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63C2" w14:textId="6D004C12" w:rsidR="00C549E0" w:rsidRDefault="004221DB">
      <w:r>
        <w:rPr>
          <w:noProof/>
        </w:rPr>
        <w:drawing>
          <wp:inline distT="0" distB="0" distL="0" distR="0" wp14:anchorId="679D656C" wp14:editId="6056D98E">
            <wp:extent cx="6629400" cy="9801924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885" cy="989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9E0" w:rsidSect="004221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DB"/>
    <w:rsid w:val="004221DB"/>
    <w:rsid w:val="00C5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A80D9"/>
  <w15:chartTrackingRefBased/>
  <w15:docId w15:val="{B8AF2BAB-5E91-4956-845D-F10A7628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了源　一也</dc:creator>
  <cp:keywords/>
  <dc:description/>
  <cp:lastModifiedBy>了源　一也</cp:lastModifiedBy>
  <cp:revision>1</cp:revision>
  <dcterms:created xsi:type="dcterms:W3CDTF">2026-06-08T22:50:00Z</dcterms:created>
  <dcterms:modified xsi:type="dcterms:W3CDTF">2026-06-08T22:52:00Z</dcterms:modified>
</cp:coreProperties>
</file>