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12266"/>
        <w:gridCol w:w="3102"/>
      </w:tblGrid>
      <w:tr w:rsidR="00EE6471" w14:paraId="41630A45" w14:textId="77777777" w:rsidTr="009436D5">
        <w:trPr>
          <w:trHeight w:val="577"/>
          <w:jc w:val="center"/>
        </w:trPr>
        <w:tc>
          <w:tcPr>
            <w:tcW w:w="12266" w:type="dxa"/>
            <w:tcBorders>
              <w:top w:val="single" w:sz="4" w:space="0" w:color="FFFFFF"/>
              <w:left w:val="single" w:sz="4" w:space="0" w:color="FFFFFF"/>
              <w:bottom w:val="single" w:sz="4" w:space="0" w:color="FFFFFF"/>
              <w:right w:val="single" w:sz="4" w:space="0" w:color="FFFFFF"/>
            </w:tcBorders>
            <w:shd w:val="clear" w:color="auto" w:fill="00B050"/>
            <w:vAlign w:val="center"/>
          </w:tcPr>
          <w:p w14:paraId="02CB4731" w14:textId="7D42C20B" w:rsidR="00EE6471" w:rsidRPr="008678D6" w:rsidRDefault="008C32DF" w:rsidP="00870ABB">
            <w:pPr>
              <w:jc w:val="center"/>
            </w:pPr>
            <w:r>
              <w:rPr>
                <w:rFonts w:ascii="ＭＳ Ｐゴシック" w:eastAsia="ＭＳ Ｐゴシック" w:hAnsi="ＭＳ Ｐゴシック" w:hint="eastAsia"/>
                <w:color w:val="FFFFFF" w:themeColor="background1"/>
                <w:sz w:val="43"/>
              </w:rPr>
              <w:t>令和</w:t>
            </w:r>
            <w:r w:rsidR="00932EA0">
              <w:rPr>
                <w:rFonts w:ascii="ＭＳ Ｐゴシック" w:eastAsia="ＭＳ Ｐゴシック" w:hAnsi="ＭＳ Ｐゴシック" w:hint="eastAsia"/>
                <w:color w:val="FFFFFF" w:themeColor="background1"/>
                <w:sz w:val="43"/>
              </w:rPr>
              <w:t>７</w:t>
            </w:r>
            <w:r w:rsidR="009F0408">
              <w:rPr>
                <w:rFonts w:ascii="ＭＳ Ｐゴシック" w:eastAsia="ＭＳ Ｐゴシック" w:hAnsi="ＭＳ Ｐゴシック" w:hint="eastAsia"/>
                <w:color w:val="FFFFFF" w:themeColor="background1"/>
                <w:sz w:val="43"/>
              </w:rPr>
              <w:t>年度「健やかな</w:t>
            </w:r>
            <w:r w:rsidR="00EE6471">
              <w:rPr>
                <w:rFonts w:ascii="ＭＳ Ｐゴシック" w:eastAsia="ＭＳ Ｐゴシック" w:hAnsi="ＭＳ Ｐゴシック" w:hint="eastAsia"/>
                <w:color w:val="FFFFFF" w:themeColor="background1"/>
                <w:sz w:val="43"/>
              </w:rPr>
              <w:t>体」</w:t>
            </w:r>
            <w:r w:rsidR="00EE6471" w:rsidRPr="008678D6">
              <w:rPr>
                <w:rFonts w:ascii="ＭＳ Ｐゴシック" w:eastAsia="ＭＳ Ｐゴシック" w:hAnsi="ＭＳ Ｐゴシック"/>
                <w:color w:val="FFFFFF" w:themeColor="background1"/>
                <w:sz w:val="43"/>
              </w:rPr>
              <w:t>育成</w:t>
            </w:r>
            <w:r w:rsidR="00EE6471">
              <w:rPr>
                <w:rFonts w:ascii="ＭＳ Ｐゴシック" w:eastAsia="ＭＳ Ｐゴシック" w:hAnsi="ＭＳ Ｐゴシック" w:hint="eastAsia"/>
                <w:color w:val="FFFFFF" w:themeColor="background1"/>
                <w:sz w:val="43"/>
              </w:rPr>
              <w:t>プログラム</w:t>
            </w:r>
          </w:p>
        </w:tc>
        <w:tc>
          <w:tcPr>
            <w:tcW w:w="3102"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vAlign w:val="center"/>
          </w:tcPr>
          <w:p w14:paraId="756A6E75" w14:textId="0F1C6755" w:rsidR="009D5B09" w:rsidRPr="001F6BD9" w:rsidRDefault="00EE6471" w:rsidP="00000E96">
            <w:pPr>
              <w:rPr>
                <w:rFonts w:asciiTheme="majorEastAsia" w:eastAsiaTheme="majorEastAsia" w:hAnsiTheme="majorEastAsia"/>
                <w:sz w:val="23"/>
              </w:rPr>
            </w:pPr>
            <w:r w:rsidRPr="001F6BD9">
              <w:rPr>
                <w:rFonts w:asciiTheme="majorEastAsia" w:eastAsiaTheme="majorEastAsia" w:hAnsiTheme="majorEastAsia" w:hint="eastAsia"/>
                <w:sz w:val="23"/>
              </w:rPr>
              <w:t>学校番号</w:t>
            </w:r>
            <w:r w:rsidRPr="001F6BD9">
              <w:rPr>
                <w:rFonts w:asciiTheme="majorEastAsia" w:eastAsiaTheme="majorEastAsia" w:hAnsiTheme="majorEastAsia"/>
                <w:sz w:val="23"/>
              </w:rPr>
              <w:t>：</w:t>
            </w:r>
            <w:r w:rsidR="009D5B09">
              <w:rPr>
                <w:rFonts w:asciiTheme="majorEastAsia" w:eastAsiaTheme="majorEastAsia" w:hAnsiTheme="majorEastAsia"/>
                <w:sz w:val="23"/>
              </w:rPr>
              <w:t>３１００４</w:t>
            </w:r>
          </w:p>
          <w:p w14:paraId="2A4C04DB" w14:textId="79F7E422" w:rsidR="00EE6471" w:rsidRPr="008678D6" w:rsidRDefault="00EE6471" w:rsidP="00000E96">
            <w:r w:rsidRPr="001F6BD9">
              <w:rPr>
                <w:rFonts w:asciiTheme="majorEastAsia" w:eastAsiaTheme="majorEastAsia" w:hAnsiTheme="majorEastAsia" w:hint="eastAsia"/>
                <w:sz w:val="23"/>
              </w:rPr>
              <w:t>学校名</w:t>
            </w:r>
            <w:r w:rsidRPr="001F6BD9">
              <w:rPr>
                <w:rFonts w:asciiTheme="majorEastAsia" w:eastAsiaTheme="majorEastAsia" w:hAnsiTheme="majorEastAsia"/>
                <w:sz w:val="23"/>
              </w:rPr>
              <w:t>：</w:t>
            </w:r>
            <w:r w:rsidR="000331F6" w:rsidRPr="000331F6">
              <w:rPr>
                <w:rFonts w:asciiTheme="majorEastAsia" w:eastAsiaTheme="majorEastAsia" w:hAnsiTheme="majorEastAsia" w:hint="eastAsia"/>
                <w:sz w:val="21"/>
                <w:szCs w:val="21"/>
              </w:rPr>
              <w:t>札幌市立啓明中</w:t>
            </w:r>
            <w:r w:rsidRPr="000331F6">
              <w:rPr>
                <w:rFonts w:asciiTheme="majorEastAsia" w:eastAsiaTheme="majorEastAsia" w:hAnsiTheme="majorEastAsia" w:hint="eastAsia"/>
                <w:sz w:val="21"/>
                <w:szCs w:val="21"/>
              </w:rPr>
              <w:t>学</w:t>
            </w:r>
            <w:r w:rsidRPr="000331F6">
              <w:rPr>
                <w:rFonts w:asciiTheme="majorEastAsia" w:eastAsiaTheme="majorEastAsia" w:hAnsiTheme="majorEastAsia"/>
                <w:sz w:val="21"/>
                <w:szCs w:val="21"/>
              </w:rPr>
              <w:t>校</w:t>
            </w:r>
          </w:p>
        </w:tc>
      </w:tr>
    </w:tbl>
    <w:tbl>
      <w:tblPr>
        <w:tblW w:w="0" w:type="auto"/>
        <w:tblInd w:w="1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97"/>
      </w:tblGrid>
      <w:tr w:rsidR="00262467" w14:paraId="4C5FDCCB" w14:textId="77777777" w:rsidTr="00CB27C5">
        <w:trPr>
          <w:trHeight w:val="91"/>
        </w:trPr>
        <w:tc>
          <w:tcPr>
            <w:tcW w:w="297" w:type="dxa"/>
          </w:tcPr>
          <w:p w14:paraId="0F8DC233" w14:textId="77777777" w:rsidR="00262467" w:rsidRDefault="00262467" w:rsidP="006D6B23">
            <w:pPr>
              <w:jc w:val="center"/>
              <w:rPr>
                <w:rFonts w:asciiTheme="majorEastAsia" w:eastAsiaTheme="majorEastAsia" w:hAnsiTheme="majorEastAsia"/>
                <w:b/>
                <w:sz w:val="20"/>
                <w:szCs w:val="21"/>
              </w:rPr>
            </w:pPr>
          </w:p>
        </w:tc>
      </w:tr>
    </w:tbl>
    <w:tbl>
      <w:tblPr>
        <w:tblStyle w:val="a3"/>
        <w:tblW w:w="0" w:type="auto"/>
        <w:jc w:val="center"/>
        <w:tblLook w:val="04A0" w:firstRow="1" w:lastRow="0" w:firstColumn="1" w:lastColumn="0" w:noHBand="0" w:noVBand="1"/>
      </w:tblPr>
      <w:tblGrid>
        <w:gridCol w:w="1413"/>
        <w:gridCol w:w="4394"/>
        <w:gridCol w:w="4820"/>
        <w:gridCol w:w="4683"/>
      </w:tblGrid>
      <w:tr w:rsidR="005F1CD9" w14:paraId="1B264DA7" w14:textId="77777777" w:rsidTr="00D81936">
        <w:trPr>
          <w:trHeight w:val="506"/>
          <w:jc w:val="center"/>
        </w:trPr>
        <w:tc>
          <w:tcPr>
            <w:tcW w:w="1413" w:type="dxa"/>
            <w:tcBorders>
              <w:top w:val="single" w:sz="4" w:space="0" w:color="FFFFFF"/>
              <w:left w:val="single" w:sz="4" w:space="0" w:color="FFFFFF"/>
              <w:bottom w:val="single" w:sz="4" w:space="0" w:color="FFFFFF"/>
              <w:right w:val="single" w:sz="4" w:space="0" w:color="FFFFFF" w:themeColor="background1"/>
              <w:tr2bl w:val="nil"/>
            </w:tcBorders>
            <w:shd w:val="clear" w:color="auto" w:fill="D4ECBA"/>
            <w:vAlign w:val="center"/>
          </w:tcPr>
          <w:p w14:paraId="14A62F6A" w14:textId="77777777" w:rsidR="005F1CD9" w:rsidRDefault="005F1CD9" w:rsidP="006D6B23">
            <w:pPr>
              <w:jc w:val="center"/>
              <w:rPr>
                <w:rFonts w:asciiTheme="majorEastAsia" w:eastAsiaTheme="majorEastAsia" w:hAnsiTheme="majorEastAsia"/>
                <w:b/>
                <w:noProof/>
                <w:sz w:val="20"/>
                <w:szCs w:val="21"/>
              </w:rPr>
            </w:pPr>
          </w:p>
        </w:tc>
        <w:tc>
          <w:tcPr>
            <w:tcW w:w="9214" w:type="dxa"/>
            <w:gridSpan w:val="2"/>
            <w:tcBorders>
              <w:top w:val="single" w:sz="4" w:space="0" w:color="FFFFFF"/>
              <w:left w:val="single" w:sz="4" w:space="0" w:color="FFFFFF" w:themeColor="background1"/>
              <w:bottom w:val="single" w:sz="4" w:space="0" w:color="FFFFFF"/>
              <w:right w:val="single" w:sz="4" w:space="0" w:color="FFFFFF"/>
            </w:tcBorders>
            <w:shd w:val="clear" w:color="auto" w:fill="A8D08D" w:themeFill="accent6" w:themeFillTint="99"/>
            <w:vAlign w:val="center"/>
          </w:tcPr>
          <w:p w14:paraId="4675BCEA" w14:textId="7E7821C8" w:rsidR="005F1CD9" w:rsidRPr="001467DE" w:rsidRDefault="001170CC" w:rsidP="006A3AB4">
            <w:pPr>
              <w:pStyle w:val="Web"/>
              <w:spacing w:before="0" w:beforeAutospacing="0" w:after="0" w:afterAutospacing="0" w:line="300" w:lineRule="exact"/>
              <w:jc w:val="center"/>
              <w:rPr>
                <w:rFonts w:asciiTheme="majorEastAsia" w:eastAsiaTheme="majorEastAsia" w:hAnsiTheme="majorEastAsia"/>
                <w:b/>
                <w:sz w:val="28"/>
                <w:szCs w:val="18"/>
              </w:rPr>
            </w:pPr>
            <w:r>
              <w:rPr>
                <w:rFonts w:asciiTheme="majorEastAsia" w:eastAsiaTheme="majorEastAsia" w:hAnsiTheme="majorEastAsia" w:cstheme="minorBidi" w:hint="eastAsia"/>
                <w:b/>
                <w:color w:val="000000" w:themeColor="text1"/>
                <w:spacing w:val="-16"/>
                <w:kern w:val="24"/>
                <w:sz w:val="28"/>
                <w:szCs w:val="18"/>
              </w:rPr>
              <w:t>令和</w:t>
            </w:r>
            <w:r w:rsidR="00932EA0">
              <w:rPr>
                <w:rFonts w:asciiTheme="majorEastAsia" w:eastAsiaTheme="majorEastAsia" w:hAnsiTheme="majorEastAsia" w:cstheme="minorBidi" w:hint="eastAsia"/>
                <w:b/>
                <w:color w:val="000000" w:themeColor="text1"/>
                <w:spacing w:val="-16"/>
                <w:kern w:val="24"/>
                <w:sz w:val="28"/>
                <w:szCs w:val="18"/>
              </w:rPr>
              <w:t>６</w:t>
            </w:r>
            <w:r>
              <w:rPr>
                <w:rFonts w:asciiTheme="majorEastAsia" w:eastAsiaTheme="majorEastAsia" w:hAnsiTheme="majorEastAsia" w:cstheme="minorBidi" w:hint="eastAsia"/>
                <w:b/>
                <w:color w:val="000000" w:themeColor="text1"/>
                <w:spacing w:val="-16"/>
                <w:kern w:val="24"/>
                <w:sz w:val="28"/>
                <w:szCs w:val="18"/>
              </w:rPr>
              <w:t>年度</w:t>
            </w:r>
            <w:r w:rsidR="005F1CD9" w:rsidRPr="001467DE">
              <w:rPr>
                <w:rFonts w:asciiTheme="majorEastAsia" w:eastAsiaTheme="majorEastAsia" w:hAnsiTheme="majorEastAsia" w:cstheme="minorBidi" w:hint="eastAsia"/>
                <w:b/>
                <w:color w:val="000000" w:themeColor="text1"/>
                <w:spacing w:val="-16"/>
                <w:kern w:val="24"/>
                <w:sz w:val="28"/>
                <w:szCs w:val="18"/>
              </w:rPr>
              <w:t xml:space="preserve">全国体力・運動能力、運動習慣等調査 </w:t>
            </w:r>
            <w:r w:rsidR="005F1CD9" w:rsidRPr="001467DE">
              <w:rPr>
                <w:rFonts w:asciiTheme="majorEastAsia" w:eastAsiaTheme="majorEastAsia" w:hAnsiTheme="majorEastAsia" w:cstheme="minorBidi"/>
                <w:b/>
                <w:color w:val="000000" w:themeColor="text1"/>
                <w:spacing w:val="-16"/>
                <w:kern w:val="24"/>
                <w:sz w:val="28"/>
                <w:szCs w:val="18"/>
              </w:rPr>
              <w:t xml:space="preserve"> </w:t>
            </w:r>
            <w:r w:rsidR="005F1CD9" w:rsidRPr="001467DE">
              <w:rPr>
                <w:rFonts w:asciiTheme="majorEastAsia" w:eastAsiaTheme="majorEastAsia" w:hAnsiTheme="majorEastAsia" w:cstheme="minorBidi" w:hint="eastAsia"/>
                <w:b/>
                <w:color w:val="000000" w:themeColor="text1"/>
                <w:spacing w:val="-16"/>
                <w:kern w:val="24"/>
                <w:sz w:val="28"/>
                <w:szCs w:val="18"/>
              </w:rPr>
              <w:t>結果</w:t>
            </w:r>
          </w:p>
        </w:tc>
        <w:tc>
          <w:tcPr>
            <w:tcW w:w="4683" w:type="dxa"/>
            <w:tcBorders>
              <w:top w:val="single" w:sz="4" w:space="0" w:color="FFFFFF"/>
              <w:left w:val="single" w:sz="4" w:space="0" w:color="FFFFFF"/>
              <w:bottom w:val="single" w:sz="4" w:space="0" w:color="FFFFFF"/>
              <w:right w:val="single" w:sz="4" w:space="0" w:color="FFFFFF"/>
            </w:tcBorders>
            <w:shd w:val="clear" w:color="auto" w:fill="8EAADB" w:themeFill="accent5" w:themeFillTint="99"/>
            <w:vAlign w:val="center"/>
          </w:tcPr>
          <w:p w14:paraId="2DDD3AD2" w14:textId="77777777" w:rsidR="005F1CD9" w:rsidRPr="001467DE" w:rsidRDefault="005F1CD9" w:rsidP="005F1CD9">
            <w:pPr>
              <w:pStyle w:val="Web"/>
              <w:spacing w:before="0" w:beforeAutospacing="0" w:after="0" w:afterAutospacing="0" w:line="280" w:lineRule="exact"/>
              <w:ind w:left="281" w:hangingChars="100" w:hanging="281"/>
              <w:jc w:val="center"/>
              <w:rPr>
                <w:rFonts w:asciiTheme="majorEastAsia" w:eastAsiaTheme="majorEastAsia" w:hAnsiTheme="majorEastAsia"/>
                <w:b/>
                <w:noProof/>
                <w:sz w:val="23"/>
              </w:rPr>
            </w:pPr>
            <w:r w:rsidRPr="001467DE">
              <w:rPr>
                <w:rFonts w:asciiTheme="majorEastAsia" w:eastAsiaTheme="majorEastAsia" w:hAnsiTheme="majorEastAsia" w:hint="eastAsia"/>
                <w:b/>
                <w:noProof/>
                <w:sz w:val="28"/>
              </w:rPr>
              <w:t>分析</w:t>
            </w:r>
          </w:p>
        </w:tc>
      </w:tr>
      <w:tr w:rsidR="00C81C35" w14:paraId="49067B9F" w14:textId="77777777" w:rsidTr="000331F6">
        <w:trPr>
          <w:trHeight w:val="994"/>
          <w:jc w:val="center"/>
        </w:trPr>
        <w:tc>
          <w:tcPr>
            <w:tcW w:w="1413" w:type="dxa"/>
            <w:tcBorders>
              <w:top w:val="single" w:sz="4" w:space="0" w:color="FFFFFF"/>
              <w:left w:val="single" w:sz="4" w:space="0" w:color="FFFFFF"/>
              <w:bottom w:val="single" w:sz="4" w:space="0" w:color="FFFFFF"/>
              <w:right w:val="single" w:sz="4" w:space="0" w:color="FFFFFF" w:themeColor="background1"/>
              <w:tr2bl w:val="nil"/>
            </w:tcBorders>
            <w:shd w:val="clear" w:color="auto" w:fill="D4ECBA"/>
            <w:vAlign w:val="center"/>
          </w:tcPr>
          <w:p w14:paraId="277DBE76" w14:textId="77777777" w:rsidR="00C81C35" w:rsidRPr="00C416A8" w:rsidRDefault="00C81C35" w:rsidP="006D6B23">
            <w:pPr>
              <w:jc w:val="center"/>
              <w:rPr>
                <w:rFonts w:asciiTheme="majorEastAsia" w:eastAsiaTheme="majorEastAsia" w:hAnsiTheme="majorEastAsia"/>
                <w:b/>
                <w:szCs w:val="21"/>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90336" behindDoc="0" locked="0" layoutInCell="1" allowOverlap="1" wp14:anchorId="411ED6A6" wp14:editId="571D6EED">
                      <wp:simplePos x="0" y="0"/>
                      <wp:positionH relativeFrom="column">
                        <wp:posOffset>-52070</wp:posOffset>
                      </wp:positionH>
                      <wp:positionV relativeFrom="paragraph">
                        <wp:posOffset>8255</wp:posOffset>
                      </wp:positionV>
                      <wp:extent cx="857250" cy="609600"/>
                      <wp:effectExtent l="0" t="0" r="38100" b="19050"/>
                      <wp:wrapNone/>
                      <wp:docPr id="16" name="ホームベース 16"/>
                      <wp:cNvGraphicFramePr/>
                      <a:graphic xmlns:a="http://schemas.openxmlformats.org/drawingml/2006/main">
                        <a:graphicData uri="http://schemas.microsoft.com/office/word/2010/wordprocessingShape">
                          <wps:wsp>
                            <wps:cNvSpPr/>
                            <wps:spPr>
                              <a:xfrm>
                                <a:off x="0" y="0"/>
                                <a:ext cx="857250" cy="609600"/>
                              </a:xfrm>
                              <a:prstGeom prst="homePlate">
                                <a:avLst>
                                  <a:gd name="adj" fmla="val 22851"/>
                                </a:avLst>
                              </a:prstGeom>
                              <a:solidFill>
                                <a:srgbClr val="FFFF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06649983" w14:textId="77777777" w:rsidR="00C81C35" w:rsidRPr="005F1CD9" w:rsidRDefault="00C81C35" w:rsidP="005F1CD9">
                                  <w:pPr>
                                    <w:pStyle w:val="Web"/>
                                    <w:spacing w:before="0" w:beforeAutospacing="0" w:after="0" w:afterAutospacing="0" w:line="240" w:lineRule="exact"/>
                                    <w:jc w:val="both"/>
                                    <w:rPr>
                                      <w:sz w:val="16"/>
                                      <w:szCs w:val="18"/>
                                    </w:rPr>
                                  </w:pPr>
                                  <w:r w:rsidRPr="007F769A">
                                    <w:rPr>
                                      <w:rFonts w:ascii="游ゴシック" w:eastAsia="游ゴシック" w:hAnsi="游ゴシック" w:cstheme="minorBidi" w:hint="eastAsia"/>
                                      <w:b/>
                                      <w:bCs/>
                                      <w:color w:val="000000" w:themeColor="text1"/>
                                      <w:spacing w:val="-16"/>
                                      <w:kern w:val="24"/>
                                      <w:sz w:val="16"/>
                                      <w:szCs w:val="18"/>
                                    </w:rPr>
                                    <w:t>体力・運動能力</w:t>
                                  </w:r>
                                  <w:r w:rsidRPr="00C129DC">
                                    <w:rPr>
                                      <w:rFonts w:ascii="游ゴシック" w:eastAsia="游ゴシック" w:hAnsi="游ゴシック" w:cstheme="minorBidi" w:hint="eastAsia"/>
                                      <w:b/>
                                      <w:bCs/>
                                      <w:color w:val="000000" w:themeColor="text1"/>
                                      <w:spacing w:val="-16"/>
                                      <w:kern w:val="24"/>
                                      <w:sz w:val="22"/>
                                      <w:szCs w:val="18"/>
                                    </w:rPr>
                                    <w:t>＜男子＞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ED6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6" o:spid="_x0000_s1026" type="#_x0000_t15" style="position:absolute;left:0;text-align:left;margin-left:-4.1pt;margin-top:.65pt;width:67.5pt;height: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" adj="18090" fillcolor="yellow" strokecolor="#375623 [1609]" strokeweight="1pt">
                      <v:textbox>
                        <w:txbxContent>
                          <w:p w14:paraId="06649983" w14:textId="77777777" w:rsidR="00C81C35" w:rsidRPr="005F1CD9" w:rsidRDefault="00C81C35" w:rsidP="005F1CD9">
                            <w:pPr>
                              <w:pStyle w:val="Web"/>
                              <w:spacing w:before="0" w:beforeAutospacing="0" w:after="0" w:afterAutospacing="0" w:line="240" w:lineRule="exact"/>
                              <w:jc w:val="both"/>
                              <w:rPr>
                                <w:sz w:val="16"/>
                                <w:szCs w:val="18"/>
                              </w:rPr>
                            </w:pPr>
                            <w:r w:rsidRPr="007F769A">
                              <w:rPr>
                                <w:rFonts w:ascii="游ゴシック" w:eastAsia="游ゴシック" w:hAnsi="游ゴシック" w:cstheme="minorBidi" w:hint="eastAsia"/>
                                <w:b/>
                                <w:bCs/>
                                <w:color w:val="000000" w:themeColor="text1"/>
                                <w:spacing w:val="-16"/>
                                <w:kern w:val="24"/>
                                <w:sz w:val="16"/>
                                <w:szCs w:val="18"/>
                              </w:rPr>
                              <w:t>体力・運動能力</w:t>
                            </w:r>
                            <w:r w:rsidRPr="00C129DC">
                              <w:rPr>
                                <w:rFonts w:ascii="游ゴシック" w:eastAsia="游ゴシック" w:hAnsi="游ゴシック" w:cstheme="minorBidi" w:hint="eastAsia"/>
                                <w:b/>
                                <w:bCs/>
                                <w:color w:val="000000" w:themeColor="text1"/>
                                <w:spacing w:val="-16"/>
                                <w:kern w:val="24"/>
                                <w:sz w:val="22"/>
                                <w:szCs w:val="18"/>
                              </w:rPr>
                              <w:t>＜男子＞</w:t>
                            </w:r>
                          </w:p>
                        </w:txbxContent>
                      </v:textbox>
                    </v:shape>
                  </w:pict>
                </mc:Fallback>
              </mc:AlternateContent>
            </w:r>
          </w:p>
        </w:tc>
        <w:tc>
          <w:tcPr>
            <w:tcW w:w="9214" w:type="dxa"/>
            <w:gridSpan w:val="2"/>
            <w:tcBorders>
              <w:top w:val="single" w:sz="4" w:space="0" w:color="FFFFFF"/>
              <w:left w:val="single" w:sz="4" w:space="0" w:color="FFFFFF" w:themeColor="background1"/>
              <w:bottom w:val="single" w:sz="4" w:space="0" w:color="FFFFFF"/>
              <w:right w:val="single" w:sz="4" w:space="0" w:color="FFFFFF"/>
            </w:tcBorders>
            <w:shd w:val="clear" w:color="auto" w:fill="E2EFD9" w:themeFill="accent6" w:themeFillTint="33"/>
            <w:vAlign w:val="center"/>
          </w:tcPr>
          <w:p w14:paraId="06FE1325" w14:textId="2E4B75A8" w:rsidR="00C81C35" w:rsidRDefault="00FF16D2" w:rsidP="00241FE1">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・全10種目のうち、「</w:t>
            </w:r>
            <w:r w:rsidR="0035293A">
              <w:rPr>
                <w:rFonts w:asciiTheme="majorEastAsia" w:eastAsiaTheme="majorEastAsia" w:hAnsiTheme="majorEastAsia" w:hint="eastAsia"/>
                <w:sz w:val="21"/>
                <w:szCs w:val="21"/>
              </w:rPr>
              <w:t>握力</w:t>
            </w:r>
            <w:r>
              <w:rPr>
                <w:rFonts w:asciiTheme="majorEastAsia" w:eastAsiaTheme="majorEastAsia" w:hAnsiTheme="majorEastAsia" w:hint="eastAsia"/>
                <w:sz w:val="21"/>
                <w:szCs w:val="21"/>
              </w:rPr>
              <w:t>」「</w:t>
            </w:r>
            <w:r w:rsidR="0035293A">
              <w:rPr>
                <w:rFonts w:asciiTheme="majorEastAsia" w:eastAsiaTheme="majorEastAsia" w:hAnsiTheme="majorEastAsia" w:hint="eastAsia"/>
                <w:sz w:val="21"/>
                <w:szCs w:val="21"/>
              </w:rPr>
              <w:t>上体起こし</w:t>
            </w:r>
            <w:r>
              <w:rPr>
                <w:rFonts w:asciiTheme="majorEastAsia" w:eastAsiaTheme="majorEastAsia" w:hAnsiTheme="majorEastAsia" w:hint="eastAsia"/>
                <w:sz w:val="21"/>
                <w:szCs w:val="21"/>
              </w:rPr>
              <w:t>」の</w:t>
            </w:r>
            <w:r w:rsidR="0035293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種目は、札幌</w:t>
            </w:r>
            <w:r w:rsidR="004B524D">
              <w:rPr>
                <w:rFonts w:asciiTheme="majorEastAsia" w:eastAsiaTheme="majorEastAsia" w:hAnsiTheme="majorEastAsia" w:hint="eastAsia"/>
                <w:sz w:val="21"/>
                <w:szCs w:val="21"/>
              </w:rPr>
              <w:t>市</w:t>
            </w:r>
            <w:r>
              <w:rPr>
                <w:rFonts w:asciiTheme="majorEastAsia" w:eastAsiaTheme="majorEastAsia" w:hAnsiTheme="majorEastAsia" w:hint="eastAsia"/>
                <w:sz w:val="21"/>
                <w:szCs w:val="21"/>
              </w:rPr>
              <w:t>平均、全国平均とも</w:t>
            </w:r>
            <w:r w:rsidR="006A6666">
              <w:rPr>
                <w:rFonts w:asciiTheme="majorEastAsia" w:eastAsiaTheme="majorEastAsia" w:hAnsiTheme="majorEastAsia" w:hint="eastAsia"/>
                <w:sz w:val="21"/>
                <w:szCs w:val="21"/>
              </w:rPr>
              <w:t>ほぼ同程度であるがやや</w:t>
            </w:r>
            <w:r w:rsidR="0035293A">
              <w:rPr>
                <w:rFonts w:asciiTheme="majorEastAsia" w:eastAsiaTheme="majorEastAsia" w:hAnsiTheme="majorEastAsia" w:hint="eastAsia"/>
                <w:sz w:val="21"/>
                <w:szCs w:val="21"/>
              </w:rPr>
              <w:t>上回ってい</w:t>
            </w:r>
            <w:r>
              <w:rPr>
                <w:rFonts w:asciiTheme="majorEastAsia" w:eastAsiaTheme="majorEastAsia" w:hAnsiTheme="majorEastAsia" w:hint="eastAsia"/>
                <w:sz w:val="21"/>
                <w:szCs w:val="21"/>
              </w:rPr>
              <w:t>る。</w:t>
            </w:r>
          </w:p>
          <w:p w14:paraId="11EBFB6B" w14:textId="08B31513" w:rsidR="00FF16D2" w:rsidRPr="000331F6" w:rsidRDefault="00FF16D2" w:rsidP="006A6666">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・上記以外の</w:t>
            </w:r>
            <w:r w:rsidR="0035293A">
              <w:rPr>
                <w:rFonts w:asciiTheme="majorEastAsia" w:eastAsiaTheme="majorEastAsia" w:hAnsiTheme="majorEastAsia" w:hint="eastAsia"/>
                <w:sz w:val="21"/>
                <w:szCs w:val="21"/>
              </w:rPr>
              <w:t>８</w:t>
            </w:r>
            <w:r>
              <w:rPr>
                <w:rFonts w:asciiTheme="majorEastAsia" w:eastAsiaTheme="majorEastAsia" w:hAnsiTheme="majorEastAsia" w:hint="eastAsia"/>
                <w:sz w:val="21"/>
                <w:szCs w:val="21"/>
              </w:rPr>
              <w:t>種目</w:t>
            </w:r>
            <w:r w:rsidR="0035293A">
              <w:rPr>
                <w:rFonts w:asciiTheme="majorEastAsia" w:eastAsiaTheme="majorEastAsia" w:hAnsiTheme="majorEastAsia" w:hint="eastAsia"/>
                <w:sz w:val="21"/>
                <w:szCs w:val="21"/>
              </w:rPr>
              <w:t>のうち、</w:t>
            </w:r>
            <w:r>
              <w:rPr>
                <w:rFonts w:asciiTheme="majorEastAsia" w:eastAsiaTheme="majorEastAsia" w:hAnsiTheme="majorEastAsia" w:hint="eastAsia"/>
                <w:sz w:val="21"/>
                <w:szCs w:val="21"/>
              </w:rPr>
              <w:t>「</w:t>
            </w:r>
            <w:r w:rsidR="0035293A">
              <w:rPr>
                <w:rFonts w:asciiTheme="majorEastAsia" w:eastAsiaTheme="majorEastAsia" w:hAnsiTheme="majorEastAsia" w:hint="eastAsia"/>
                <w:sz w:val="21"/>
                <w:szCs w:val="21"/>
              </w:rPr>
              <w:t>持久走</w:t>
            </w:r>
            <w:r>
              <w:rPr>
                <w:rFonts w:asciiTheme="majorEastAsia" w:eastAsiaTheme="majorEastAsia" w:hAnsiTheme="majorEastAsia" w:hint="eastAsia"/>
                <w:sz w:val="21"/>
                <w:szCs w:val="21"/>
              </w:rPr>
              <w:t>」と「立ち幅とび」</w:t>
            </w:r>
            <w:r w:rsidR="006A6666">
              <w:rPr>
                <w:rFonts w:asciiTheme="majorEastAsia" w:eastAsiaTheme="majorEastAsia" w:hAnsiTheme="majorEastAsia" w:hint="eastAsia"/>
                <w:sz w:val="21"/>
                <w:szCs w:val="21"/>
              </w:rPr>
              <w:t>は札幌市の平均を上回っているが、その他については、</w:t>
            </w:r>
            <w:r w:rsidR="0035293A">
              <w:rPr>
                <w:rFonts w:asciiTheme="majorEastAsia" w:eastAsiaTheme="majorEastAsia" w:hAnsiTheme="majorEastAsia" w:hint="eastAsia"/>
                <w:sz w:val="21"/>
                <w:szCs w:val="21"/>
              </w:rPr>
              <w:t>札幌市の平均</w:t>
            </w:r>
            <w:r w:rsidR="004B524D">
              <w:rPr>
                <w:rFonts w:asciiTheme="majorEastAsia" w:eastAsiaTheme="majorEastAsia" w:hAnsiTheme="majorEastAsia" w:hint="eastAsia"/>
                <w:sz w:val="21"/>
                <w:szCs w:val="21"/>
              </w:rPr>
              <w:t>、全国平均ともに下回って</w:t>
            </w:r>
            <w:r>
              <w:rPr>
                <w:rFonts w:asciiTheme="majorEastAsia" w:eastAsiaTheme="majorEastAsia" w:hAnsiTheme="majorEastAsia" w:hint="eastAsia"/>
                <w:sz w:val="21"/>
                <w:szCs w:val="21"/>
              </w:rPr>
              <w:t>いる。</w:t>
            </w:r>
          </w:p>
        </w:tc>
        <w:tc>
          <w:tcPr>
            <w:tcW w:w="4683" w:type="dxa"/>
            <w:vMerge w:val="restart"/>
            <w:tcBorders>
              <w:top w:val="single" w:sz="4" w:space="0" w:color="FFFFFF"/>
              <w:left w:val="single" w:sz="4" w:space="0" w:color="FFFFFF"/>
              <w:right w:val="single" w:sz="4" w:space="0" w:color="FFFFFF"/>
            </w:tcBorders>
            <w:shd w:val="clear" w:color="auto" w:fill="D9E2F3" w:themeFill="accent5" w:themeFillTint="33"/>
            <w:vAlign w:val="center"/>
          </w:tcPr>
          <w:p w14:paraId="30016F7C" w14:textId="77777777" w:rsidR="00182018" w:rsidRDefault="00182018" w:rsidP="00641561">
            <w:pPr>
              <w:pStyle w:val="Web"/>
              <w:spacing w:before="0" w:beforeAutospacing="0" w:after="0" w:afterAutospacing="0" w:line="280" w:lineRule="exact"/>
              <w:ind w:left="190" w:hangingChars="100" w:hanging="190"/>
              <w:jc w:val="both"/>
              <w:rPr>
                <w:rFonts w:asciiTheme="majorEastAsia" w:eastAsiaTheme="majorEastAsia" w:hAnsiTheme="majorEastAsia" w:cstheme="minorBidi"/>
                <w:color w:val="000000" w:themeColor="text1"/>
                <w:spacing w:val="-10"/>
                <w:kern w:val="24"/>
                <w:sz w:val="21"/>
                <w:szCs w:val="18"/>
              </w:rPr>
            </w:pPr>
            <w:r>
              <w:rPr>
                <w:rFonts w:asciiTheme="majorEastAsia" w:eastAsiaTheme="majorEastAsia" w:hAnsiTheme="majorEastAsia" w:cstheme="minorBidi" w:hint="eastAsia"/>
                <w:color w:val="000000" w:themeColor="text1"/>
                <w:spacing w:val="-10"/>
                <w:kern w:val="24"/>
                <w:sz w:val="21"/>
                <w:szCs w:val="18"/>
              </w:rPr>
              <w:t>・持久力については、札幌市の平均を上回っており、ここ数年、継続して向上が見られる。</w:t>
            </w:r>
          </w:p>
          <w:p w14:paraId="2DD0CC62" w14:textId="044D995E" w:rsidR="00C81C35" w:rsidRDefault="006E68F7" w:rsidP="00641561">
            <w:pPr>
              <w:pStyle w:val="Web"/>
              <w:spacing w:before="0" w:beforeAutospacing="0" w:after="0" w:afterAutospacing="0" w:line="280" w:lineRule="exact"/>
              <w:ind w:left="190" w:hangingChars="100" w:hanging="190"/>
              <w:jc w:val="both"/>
              <w:rPr>
                <w:rFonts w:asciiTheme="majorEastAsia" w:eastAsiaTheme="majorEastAsia" w:hAnsiTheme="majorEastAsia" w:cstheme="minorBidi"/>
                <w:color w:val="000000" w:themeColor="text1"/>
                <w:spacing w:val="-10"/>
                <w:kern w:val="24"/>
                <w:sz w:val="21"/>
                <w:szCs w:val="18"/>
              </w:rPr>
            </w:pPr>
            <w:r>
              <w:rPr>
                <w:rFonts w:asciiTheme="majorEastAsia" w:eastAsiaTheme="majorEastAsia" w:hAnsiTheme="majorEastAsia" w:cstheme="minorBidi" w:hint="eastAsia"/>
                <w:color w:val="000000" w:themeColor="text1"/>
                <w:spacing w:val="-10"/>
                <w:kern w:val="24"/>
                <w:sz w:val="21"/>
                <w:szCs w:val="18"/>
              </w:rPr>
              <w:t>・</w:t>
            </w:r>
            <w:r w:rsidR="00641561">
              <w:rPr>
                <w:rFonts w:asciiTheme="majorEastAsia" w:eastAsiaTheme="majorEastAsia" w:hAnsiTheme="majorEastAsia" w:cstheme="minorBidi" w:hint="eastAsia"/>
                <w:color w:val="000000" w:themeColor="text1"/>
                <w:spacing w:val="-10"/>
                <w:kern w:val="24"/>
                <w:sz w:val="21"/>
                <w:szCs w:val="18"/>
              </w:rPr>
              <w:t>男女ともに</w:t>
            </w:r>
            <w:r w:rsidR="00254E65">
              <w:rPr>
                <w:rFonts w:asciiTheme="majorEastAsia" w:eastAsiaTheme="majorEastAsia" w:hAnsiTheme="majorEastAsia" w:cstheme="minorBidi" w:hint="eastAsia"/>
                <w:color w:val="000000" w:themeColor="text1"/>
                <w:spacing w:val="-10"/>
                <w:kern w:val="24"/>
                <w:sz w:val="21"/>
                <w:szCs w:val="18"/>
              </w:rPr>
              <w:t>、</w:t>
            </w:r>
            <w:r w:rsidR="00641561">
              <w:rPr>
                <w:rFonts w:asciiTheme="majorEastAsia" w:eastAsiaTheme="majorEastAsia" w:hAnsiTheme="majorEastAsia" w:cstheme="minorBidi" w:hint="eastAsia"/>
                <w:color w:val="000000" w:themeColor="text1"/>
                <w:spacing w:val="-10"/>
                <w:kern w:val="24"/>
                <w:sz w:val="21"/>
                <w:szCs w:val="18"/>
              </w:rPr>
              <w:t>柔軟性および瞬発力の向上が課題と考えられる。体育の授業</w:t>
            </w:r>
            <w:r w:rsidR="00254E65">
              <w:rPr>
                <w:rFonts w:asciiTheme="majorEastAsia" w:eastAsiaTheme="majorEastAsia" w:hAnsiTheme="majorEastAsia" w:cstheme="minorBidi" w:hint="eastAsia"/>
                <w:color w:val="000000" w:themeColor="text1"/>
                <w:spacing w:val="-10"/>
                <w:kern w:val="24"/>
                <w:sz w:val="21"/>
                <w:szCs w:val="18"/>
              </w:rPr>
              <w:t>だけではなく、学校外や家庭での運動習慣の確立や課題に応じた運動が必要である。</w:t>
            </w:r>
          </w:p>
          <w:p w14:paraId="2518F1F1" w14:textId="32321E97" w:rsidR="00254E65" w:rsidRPr="00254E65" w:rsidRDefault="00254E65" w:rsidP="00254E65">
            <w:pPr>
              <w:pStyle w:val="Web"/>
              <w:spacing w:before="0" w:beforeAutospacing="0" w:after="0" w:afterAutospacing="0" w:line="280" w:lineRule="exact"/>
              <w:ind w:left="190" w:hangingChars="100" w:hanging="190"/>
              <w:jc w:val="both"/>
              <w:rPr>
                <w:rFonts w:asciiTheme="majorEastAsia" w:eastAsiaTheme="majorEastAsia" w:hAnsiTheme="majorEastAsia" w:cstheme="minorBidi"/>
                <w:color w:val="000000" w:themeColor="text1"/>
                <w:spacing w:val="-10"/>
                <w:kern w:val="24"/>
                <w:sz w:val="21"/>
                <w:szCs w:val="18"/>
              </w:rPr>
            </w:pPr>
          </w:p>
        </w:tc>
      </w:tr>
      <w:tr w:rsidR="00C81C35" w14:paraId="0AD96188" w14:textId="77777777" w:rsidTr="005971BC">
        <w:trPr>
          <w:trHeight w:val="982"/>
          <w:jc w:val="center"/>
        </w:trPr>
        <w:tc>
          <w:tcPr>
            <w:tcW w:w="1413" w:type="dxa"/>
            <w:tcBorders>
              <w:top w:val="single" w:sz="4" w:space="0" w:color="FFFFFF"/>
              <w:left w:val="single" w:sz="4" w:space="0" w:color="FFFFFF"/>
              <w:bottom w:val="single" w:sz="4" w:space="0" w:color="FFFFFF"/>
              <w:right w:val="single" w:sz="4" w:space="0" w:color="FFFFFF" w:themeColor="background1"/>
              <w:tr2bl w:val="nil"/>
            </w:tcBorders>
            <w:shd w:val="clear" w:color="auto" w:fill="D4ECBA"/>
            <w:vAlign w:val="center"/>
          </w:tcPr>
          <w:p w14:paraId="18C17122" w14:textId="77777777" w:rsidR="00C81C35" w:rsidRDefault="00C81C35" w:rsidP="007F769A">
            <w:pPr>
              <w:jc w:val="center"/>
              <w:rPr>
                <w:rFonts w:asciiTheme="majorEastAsia" w:eastAsiaTheme="majorEastAsia" w:hAnsiTheme="majorEastAsia"/>
                <w:b/>
                <w:noProof/>
                <w:sz w:val="20"/>
                <w:szCs w:val="21"/>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89312" behindDoc="0" locked="0" layoutInCell="1" allowOverlap="1" wp14:anchorId="1F356506" wp14:editId="5E71525F">
                      <wp:simplePos x="0" y="0"/>
                      <wp:positionH relativeFrom="column">
                        <wp:posOffset>-43815</wp:posOffset>
                      </wp:positionH>
                      <wp:positionV relativeFrom="paragraph">
                        <wp:posOffset>-10160</wp:posOffset>
                      </wp:positionV>
                      <wp:extent cx="857250" cy="554990"/>
                      <wp:effectExtent l="0" t="0" r="38100" b="16510"/>
                      <wp:wrapNone/>
                      <wp:docPr id="3" name="ホームベース 3"/>
                      <wp:cNvGraphicFramePr/>
                      <a:graphic xmlns:a="http://schemas.openxmlformats.org/drawingml/2006/main">
                        <a:graphicData uri="http://schemas.microsoft.com/office/word/2010/wordprocessingShape">
                          <wps:wsp>
                            <wps:cNvSpPr/>
                            <wps:spPr>
                              <a:xfrm>
                                <a:off x="0" y="0"/>
                                <a:ext cx="857250" cy="554990"/>
                              </a:xfrm>
                              <a:prstGeom prst="homePlate">
                                <a:avLst>
                                  <a:gd name="adj" fmla="val 22851"/>
                                </a:avLst>
                              </a:prstGeom>
                              <a:solidFill>
                                <a:srgbClr val="FFFF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3534CAA4" w14:textId="77777777" w:rsidR="00C81C35" w:rsidRPr="005F1CD9" w:rsidRDefault="00C81C35" w:rsidP="005F1CD9">
                                  <w:pPr>
                                    <w:pStyle w:val="Web"/>
                                    <w:spacing w:before="0" w:beforeAutospacing="0" w:after="0" w:afterAutospacing="0" w:line="240" w:lineRule="exact"/>
                                    <w:jc w:val="both"/>
                                    <w:rPr>
                                      <w:sz w:val="16"/>
                                      <w:szCs w:val="18"/>
                                    </w:rPr>
                                  </w:pPr>
                                  <w:r w:rsidRPr="007F769A">
                                    <w:rPr>
                                      <w:rFonts w:ascii="游ゴシック" w:eastAsia="游ゴシック" w:hAnsi="游ゴシック" w:cstheme="minorBidi" w:hint="eastAsia"/>
                                      <w:b/>
                                      <w:bCs/>
                                      <w:color w:val="000000" w:themeColor="text1"/>
                                      <w:spacing w:val="-16"/>
                                      <w:kern w:val="24"/>
                                      <w:sz w:val="16"/>
                                      <w:szCs w:val="18"/>
                                    </w:rPr>
                                    <w:t>体力・運動能力</w:t>
                                  </w:r>
                                  <w:r w:rsidRPr="00C129DC">
                                    <w:rPr>
                                      <w:rFonts w:ascii="游ゴシック" w:eastAsia="游ゴシック" w:hAnsi="游ゴシック" w:cstheme="minorBidi" w:hint="eastAsia"/>
                                      <w:b/>
                                      <w:bCs/>
                                      <w:color w:val="000000" w:themeColor="text1"/>
                                      <w:spacing w:val="-16"/>
                                      <w:kern w:val="24"/>
                                      <w:sz w:val="22"/>
                                      <w:szCs w:val="18"/>
                                    </w:rPr>
                                    <w:t>＜女子＞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6506" id="ホームベース 3" o:spid="_x0000_s1027" type="#_x0000_t15" style="position:absolute;left:0;text-align:left;margin-left:-3.45pt;margin-top:-.8pt;width:67.5pt;height:43.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" adj="18405" fillcolor="yellow" strokecolor="#375623 [1609]" strokeweight="1pt">
                      <v:textbox>
                        <w:txbxContent>
                          <w:p w14:paraId="3534CAA4" w14:textId="77777777" w:rsidR="00C81C35" w:rsidRPr="005F1CD9" w:rsidRDefault="00C81C35" w:rsidP="005F1CD9">
                            <w:pPr>
                              <w:pStyle w:val="Web"/>
                              <w:spacing w:before="0" w:beforeAutospacing="0" w:after="0" w:afterAutospacing="0" w:line="240" w:lineRule="exact"/>
                              <w:jc w:val="both"/>
                              <w:rPr>
                                <w:sz w:val="16"/>
                                <w:szCs w:val="18"/>
                              </w:rPr>
                            </w:pPr>
                            <w:r w:rsidRPr="007F769A">
                              <w:rPr>
                                <w:rFonts w:ascii="游ゴシック" w:eastAsia="游ゴシック" w:hAnsi="游ゴシック" w:cstheme="minorBidi" w:hint="eastAsia"/>
                                <w:b/>
                                <w:bCs/>
                                <w:color w:val="000000" w:themeColor="text1"/>
                                <w:spacing w:val="-16"/>
                                <w:kern w:val="24"/>
                                <w:sz w:val="16"/>
                                <w:szCs w:val="18"/>
                              </w:rPr>
                              <w:t>体力・運動能力</w:t>
                            </w:r>
                            <w:r w:rsidRPr="00C129DC">
                              <w:rPr>
                                <w:rFonts w:ascii="游ゴシック" w:eastAsia="游ゴシック" w:hAnsi="游ゴシック" w:cstheme="minorBidi" w:hint="eastAsia"/>
                                <w:b/>
                                <w:bCs/>
                                <w:color w:val="000000" w:themeColor="text1"/>
                                <w:spacing w:val="-16"/>
                                <w:kern w:val="24"/>
                                <w:sz w:val="22"/>
                                <w:szCs w:val="18"/>
                              </w:rPr>
                              <w:t>＜女子＞</w:t>
                            </w:r>
                          </w:p>
                        </w:txbxContent>
                      </v:textbox>
                    </v:shape>
                  </w:pict>
                </mc:Fallback>
              </mc:AlternateContent>
            </w:r>
          </w:p>
        </w:tc>
        <w:tc>
          <w:tcPr>
            <w:tcW w:w="9214" w:type="dxa"/>
            <w:gridSpan w:val="2"/>
            <w:tcBorders>
              <w:top w:val="single" w:sz="4" w:space="0" w:color="FFFFFF"/>
              <w:left w:val="single" w:sz="4" w:space="0" w:color="FFFFFF" w:themeColor="background1"/>
              <w:bottom w:val="single" w:sz="4" w:space="0" w:color="FFFFFF"/>
              <w:right w:val="single" w:sz="4" w:space="0" w:color="FFFFFF"/>
            </w:tcBorders>
            <w:shd w:val="clear" w:color="auto" w:fill="E2EFD9" w:themeFill="accent6" w:themeFillTint="33"/>
            <w:vAlign w:val="center"/>
          </w:tcPr>
          <w:p w14:paraId="79EF0776" w14:textId="77777777" w:rsidR="00130A8B" w:rsidRDefault="00FF16D2" w:rsidP="006A6666">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・全10種目のうち、「上体起こし」</w:t>
            </w:r>
            <w:r w:rsidR="00130A8B">
              <w:rPr>
                <w:rFonts w:asciiTheme="majorEastAsia" w:eastAsiaTheme="majorEastAsia" w:hAnsiTheme="majorEastAsia" w:hint="eastAsia"/>
                <w:sz w:val="21"/>
                <w:szCs w:val="21"/>
              </w:rPr>
              <w:t>は、全国平均</w:t>
            </w:r>
            <w:r w:rsidR="006A6666">
              <w:rPr>
                <w:rFonts w:asciiTheme="majorEastAsia" w:eastAsiaTheme="majorEastAsia" w:hAnsiTheme="majorEastAsia" w:hint="eastAsia"/>
                <w:sz w:val="21"/>
                <w:szCs w:val="21"/>
              </w:rPr>
              <w:t>とほぼ同程度である</w:t>
            </w:r>
            <w:r w:rsidR="00130A8B">
              <w:rPr>
                <w:rFonts w:asciiTheme="majorEastAsia" w:eastAsiaTheme="majorEastAsia" w:hAnsiTheme="majorEastAsia" w:hint="eastAsia"/>
                <w:sz w:val="21"/>
                <w:szCs w:val="21"/>
              </w:rPr>
              <w:t>。</w:t>
            </w:r>
          </w:p>
          <w:p w14:paraId="12B7BA1C" w14:textId="77777777" w:rsidR="006A6666" w:rsidRDefault="006A6666" w:rsidP="006A6666">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・「握力」、「長座体前屈」については、札幌市の平均、全国平均ともほぼ同程度であるがやや下回っている。</w:t>
            </w:r>
          </w:p>
          <w:p w14:paraId="133999E6" w14:textId="77777777" w:rsidR="006A6666" w:rsidRDefault="006A6666" w:rsidP="006A6666">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41561">
              <w:rPr>
                <w:rFonts w:asciiTheme="majorEastAsia" w:eastAsiaTheme="majorEastAsia" w:hAnsiTheme="majorEastAsia" w:hint="eastAsia"/>
                <w:sz w:val="21"/>
                <w:szCs w:val="21"/>
              </w:rPr>
              <w:t>「持久走」「立ち幅跳び」については、札幌市の平均とほぼ同程度であるが、やや上回っている。</w:t>
            </w:r>
          </w:p>
          <w:p w14:paraId="274749D5" w14:textId="3B296336" w:rsidR="00641561" w:rsidRPr="006A6666" w:rsidRDefault="00641561" w:rsidP="006A6666">
            <w:pPr>
              <w:spacing w:line="24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・上記以外の種目については、札幌市の平均、全国平均ともにやや下回っている。</w:t>
            </w:r>
          </w:p>
        </w:tc>
        <w:tc>
          <w:tcPr>
            <w:tcW w:w="4683" w:type="dxa"/>
            <w:vMerge/>
            <w:tcBorders>
              <w:left w:val="single" w:sz="4" w:space="0" w:color="FFFFFF"/>
              <w:bottom w:val="single" w:sz="4" w:space="0" w:color="FFFFFF"/>
              <w:right w:val="single" w:sz="4" w:space="0" w:color="FFFFFF"/>
            </w:tcBorders>
            <w:shd w:val="clear" w:color="auto" w:fill="D9E2F3" w:themeFill="accent5" w:themeFillTint="33"/>
            <w:vAlign w:val="center"/>
          </w:tcPr>
          <w:p w14:paraId="74E8322A" w14:textId="77777777" w:rsidR="00C81C35" w:rsidRPr="007F769A" w:rsidRDefault="00C81C35" w:rsidP="007F769A">
            <w:pPr>
              <w:pStyle w:val="Web"/>
              <w:spacing w:before="0" w:beforeAutospacing="0" w:after="0" w:afterAutospacing="0" w:line="280" w:lineRule="exact"/>
              <w:ind w:left="180" w:hangingChars="100" w:hanging="180"/>
              <w:jc w:val="both"/>
              <w:rPr>
                <w:rFonts w:asciiTheme="majorEastAsia" w:eastAsiaTheme="majorEastAsia" w:hAnsiTheme="majorEastAsia" w:cstheme="minorBidi"/>
                <w:color w:val="000000" w:themeColor="text1"/>
                <w:spacing w:val="-10"/>
                <w:kern w:val="24"/>
                <w:sz w:val="20"/>
                <w:szCs w:val="18"/>
              </w:rPr>
            </w:pPr>
          </w:p>
        </w:tc>
      </w:tr>
      <w:tr w:rsidR="00E4053A" w14:paraId="3383AD81" w14:textId="77777777" w:rsidTr="00721FE4">
        <w:trPr>
          <w:trHeight w:val="1030"/>
          <w:jc w:val="center"/>
        </w:trPr>
        <w:tc>
          <w:tcPr>
            <w:tcW w:w="1413" w:type="dxa"/>
            <w:tcBorders>
              <w:top w:val="single" w:sz="4" w:space="0" w:color="FFFFFF"/>
              <w:left w:val="single" w:sz="4" w:space="0" w:color="FFFFFF"/>
              <w:bottom w:val="single" w:sz="4" w:space="0" w:color="FFFFFF"/>
              <w:right w:val="single" w:sz="4" w:space="0" w:color="FFFFFF" w:themeColor="background1"/>
              <w:tr2bl w:val="nil"/>
            </w:tcBorders>
            <w:shd w:val="clear" w:color="auto" w:fill="D4ECBA"/>
            <w:vAlign w:val="center"/>
          </w:tcPr>
          <w:p w14:paraId="507F6404" w14:textId="5C52C3A7" w:rsidR="00E4053A" w:rsidRDefault="00E4053A" w:rsidP="007F769A">
            <w:pPr>
              <w:jc w:val="center"/>
              <w:rPr>
                <w:rFonts w:asciiTheme="majorEastAsia" w:eastAsiaTheme="majorEastAsia" w:hAnsiTheme="majorEastAsia"/>
                <w:b/>
                <w:noProof/>
                <w:sz w:val="20"/>
                <w:szCs w:val="21"/>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87264" behindDoc="0" locked="0" layoutInCell="1" allowOverlap="1" wp14:anchorId="3C71F362" wp14:editId="568AED4D">
                      <wp:simplePos x="0" y="0"/>
                      <wp:positionH relativeFrom="column">
                        <wp:posOffset>-31750</wp:posOffset>
                      </wp:positionH>
                      <wp:positionV relativeFrom="paragraph">
                        <wp:posOffset>8890</wp:posOffset>
                      </wp:positionV>
                      <wp:extent cx="942975" cy="613410"/>
                      <wp:effectExtent l="0" t="0" r="47625" b="15240"/>
                      <wp:wrapNone/>
                      <wp:docPr id="4" name="ホームベース 4"/>
                      <wp:cNvGraphicFramePr/>
                      <a:graphic xmlns:a="http://schemas.openxmlformats.org/drawingml/2006/main">
                        <a:graphicData uri="http://schemas.microsoft.com/office/word/2010/wordprocessingShape">
                          <wps:wsp>
                            <wps:cNvSpPr/>
                            <wps:spPr>
                              <a:xfrm>
                                <a:off x="0" y="0"/>
                                <a:ext cx="942975" cy="613410"/>
                              </a:xfrm>
                              <a:prstGeom prst="homePlate">
                                <a:avLst>
                                  <a:gd name="adj" fmla="val 22851"/>
                                </a:avLst>
                              </a:prstGeom>
                              <a:solidFill>
                                <a:srgbClr val="92D050"/>
                              </a:solidFill>
                            </wps:spPr>
                            <wps:style>
                              <a:lnRef idx="2">
                                <a:schemeClr val="accent6">
                                  <a:shade val="50000"/>
                                </a:schemeClr>
                              </a:lnRef>
                              <a:fillRef idx="1">
                                <a:schemeClr val="accent6"/>
                              </a:fillRef>
                              <a:effectRef idx="0">
                                <a:schemeClr val="accent6"/>
                              </a:effectRef>
                              <a:fontRef idx="minor">
                                <a:schemeClr val="lt1"/>
                              </a:fontRef>
                            </wps:style>
                            <wps:txbx>
                              <w:txbxContent>
                                <w:p w14:paraId="77DA772F" w14:textId="77777777" w:rsidR="00E4053A" w:rsidRPr="005F1CD9" w:rsidRDefault="00E4053A" w:rsidP="005F1CD9">
                                  <w:pPr>
                                    <w:pStyle w:val="Web"/>
                                    <w:spacing w:before="0" w:beforeAutospacing="0" w:after="0" w:afterAutospacing="0" w:line="240" w:lineRule="exact"/>
                                    <w:jc w:val="both"/>
                                    <w:rPr>
                                      <w:sz w:val="16"/>
                                      <w:szCs w:val="18"/>
                                    </w:rPr>
                                  </w:pPr>
                                  <w:r w:rsidRPr="00DB7ECA">
                                    <w:rPr>
                                      <w:rFonts w:ascii="游ゴシック" w:eastAsia="游ゴシック" w:hAnsi="游ゴシック" w:cstheme="minorBidi" w:hint="eastAsia"/>
                                      <w:b/>
                                      <w:bCs/>
                                      <w:color w:val="000000" w:themeColor="text1"/>
                                      <w:spacing w:val="-16"/>
                                      <w:kern w:val="24"/>
                                      <w:sz w:val="20"/>
                                      <w:szCs w:val="20"/>
                                    </w:rPr>
                                    <w:t>運動・スポーツへの意識、運動習慣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F362" id="ホームベース 4" o:spid="_x0000_s1028" type="#_x0000_t15" style="position:absolute;left:0;text-align:left;margin-left:-2.5pt;margin-top:.7pt;width:74.25pt;height:48.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" adj="18389" fillcolor="#92d050" strokecolor="#375623 [1609]" strokeweight="1pt">
                      <v:textbox>
                        <w:txbxContent>
                          <w:p w14:paraId="77DA772F" w14:textId="77777777" w:rsidR="00E4053A" w:rsidRPr="005F1CD9" w:rsidRDefault="00E4053A" w:rsidP="005F1CD9">
                            <w:pPr>
                              <w:pStyle w:val="Web"/>
                              <w:spacing w:before="0" w:beforeAutospacing="0" w:after="0" w:afterAutospacing="0" w:line="240" w:lineRule="exact"/>
                              <w:jc w:val="both"/>
                              <w:rPr>
                                <w:sz w:val="16"/>
                                <w:szCs w:val="18"/>
                              </w:rPr>
                            </w:pPr>
                            <w:r w:rsidRPr="00DB7ECA">
                              <w:rPr>
                                <w:rFonts w:ascii="游ゴシック" w:eastAsia="游ゴシック" w:hAnsi="游ゴシック" w:cstheme="minorBidi" w:hint="eastAsia"/>
                                <w:b/>
                                <w:bCs/>
                                <w:color w:val="000000" w:themeColor="text1"/>
                                <w:spacing w:val="-16"/>
                                <w:kern w:val="24"/>
                                <w:sz w:val="20"/>
                                <w:szCs w:val="20"/>
                              </w:rPr>
                              <w:t>運動・スポーツへの意識、運動習慣</w:t>
                            </w:r>
                          </w:p>
                        </w:txbxContent>
                      </v:textbox>
                    </v:shape>
                  </w:pict>
                </mc:Fallback>
              </mc:AlternateContent>
            </w:r>
          </w:p>
        </w:tc>
        <w:tc>
          <w:tcPr>
            <w:tcW w:w="9214" w:type="dxa"/>
            <w:gridSpan w:val="2"/>
            <w:tcBorders>
              <w:top w:val="single" w:sz="4" w:space="0" w:color="FFFFFF"/>
              <w:left w:val="single" w:sz="4" w:space="0" w:color="FFFFFF" w:themeColor="background1"/>
              <w:bottom w:val="single" w:sz="4" w:space="0" w:color="FFFFFF"/>
              <w:right w:val="single" w:sz="4" w:space="0" w:color="FFFFFF"/>
            </w:tcBorders>
            <w:shd w:val="clear" w:color="auto" w:fill="E2EFD9" w:themeFill="accent6" w:themeFillTint="33"/>
            <w:vAlign w:val="center"/>
          </w:tcPr>
          <w:p w14:paraId="35C79B6D" w14:textId="4D51F5E2" w:rsidR="00E4053A" w:rsidRPr="008E6224" w:rsidRDefault="00E4053A" w:rsidP="00C6460B">
            <w:pPr>
              <w:pStyle w:val="Web"/>
              <w:spacing w:before="0" w:beforeAutospacing="0" w:after="0" w:afterAutospacing="0" w:line="240" w:lineRule="exact"/>
              <w:ind w:left="200" w:hangingChars="100" w:hanging="200"/>
              <w:jc w:val="both"/>
              <w:rPr>
                <w:rFonts w:asciiTheme="majorEastAsia" w:eastAsiaTheme="majorEastAsia" w:hAnsiTheme="majorEastAsia"/>
                <w:color w:val="000000" w:themeColor="text1"/>
                <w:sz w:val="20"/>
                <w:szCs w:val="20"/>
              </w:rPr>
            </w:pPr>
            <w:r w:rsidRPr="008E6224">
              <w:rPr>
                <w:rFonts w:asciiTheme="majorEastAsia" w:eastAsiaTheme="majorEastAsia" w:hAnsiTheme="majorEastAsia" w:hint="eastAsia"/>
                <w:color w:val="000000" w:themeColor="text1"/>
                <w:sz w:val="20"/>
                <w:szCs w:val="20"/>
              </w:rPr>
              <w:t>・</w:t>
            </w:r>
            <w:r w:rsidR="00314047" w:rsidRPr="008E6224">
              <w:rPr>
                <w:rFonts w:asciiTheme="majorEastAsia" w:eastAsiaTheme="majorEastAsia" w:hAnsiTheme="majorEastAsia" w:hint="eastAsia"/>
                <w:color w:val="000000" w:themeColor="text1"/>
                <w:sz w:val="20"/>
                <w:szCs w:val="20"/>
              </w:rPr>
              <w:t>保健</w:t>
            </w:r>
            <w:r w:rsidRPr="008E6224">
              <w:rPr>
                <w:rFonts w:asciiTheme="majorEastAsia" w:eastAsiaTheme="majorEastAsia" w:hAnsiTheme="majorEastAsia" w:hint="eastAsia"/>
                <w:color w:val="000000" w:themeColor="text1"/>
                <w:sz w:val="20"/>
                <w:szCs w:val="20"/>
              </w:rPr>
              <w:t>体育の授業を除く1週間の総運動時間</w:t>
            </w:r>
            <w:r w:rsidR="003E42BB" w:rsidRPr="008E6224">
              <w:rPr>
                <w:rFonts w:asciiTheme="majorEastAsia" w:eastAsiaTheme="majorEastAsia" w:hAnsiTheme="majorEastAsia" w:hint="eastAsia"/>
                <w:color w:val="000000" w:themeColor="text1"/>
                <w:sz w:val="20"/>
                <w:szCs w:val="20"/>
              </w:rPr>
              <w:t>が</w:t>
            </w:r>
            <w:r w:rsidR="00314047" w:rsidRPr="008E6224">
              <w:rPr>
                <w:rFonts w:asciiTheme="majorEastAsia" w:eastAsiaTheme="majorEastAsia" w:hAnsiTheme="majorEastAsia" w:hint="eastAsia"/>
                <w:color w:val="000000" w:themeColor="text1"/>
                <w:sz w:val="20"/>
                <w:szCs w:val="20"/>
              </w:rPr>
              <w:t>6</w:t>
            </w:r>
            <w:r w:rsidR="00314047" w:rsidRPr="008E6224">
              <w:rPr>
                <w:rFonts w:asciiTheme="majorEastAsia" w:eastAsiaTheme="majorEastAsia" w:hAnsiTheme="majorEastAsia"/>
                <w:color w:val="000000" w:themeColor="text1"/>
                <w:sz w:val="20"/>
                <w:szCs w:val="20"/>
              </w:rPr>
              <w:t>0</w:t>
            </w:r>
            <w:r w:rsidRPr="008E6224">
              <w:rPr>
                <w:rFonts w:asciiTheme="majorEastAsia" w:eastAsiaTheme="majorEastAsia" w:hAnsiTheme="majorEastAsia" w:hint="eastAsia"/>
                <w:color w:val="000000" w:themeColor="text1"/>
                <w:sz w:val="20"/>
                <w:szCs w:val="20"/>
              </w:rPr>
              <w:t>分未満の「</w:t>
            </w:r>
            <w:r w:rsidR="003E42BB" w:rsidRPr="008E6224">
              <w:rPr>
                <w:rFonts w:asciiTheme="majorEastAsia" w:eastAsiaTheme="majorEastAsia" w:hAnsiTheme="majorEastAsia" w:hint="eastAsia"/>
                <w:color w:val="000000" w:themeColor="text1"/>
                <w:sz w:val="20"/>
                <w:szCs w:val="20"/>
              </w:rPr>
              <w:t>ほ</w:t>
            </w:r>
            <w:r w:rsidRPr="008E6224">
              <w:rPr>
                <w:rFonts w:asciiTheme="majorEastAsia" w:eastAsiaTheme="majorEastAsia" w:hAnsiTheme="majorEastAsia" w:hint="eastAsia"/>
                <w:color w:val="000000" w:themeColor="text1"/>
                <w:sz w:val="20"/>
                <w:szCs w:val="20"/>
              </w:rPr>
              <w:t>とん</w:t>
            </w:r>
            <w:r w:rsidR="003E42BB" w:rsidRPr="008E6224">
              <w:rPr>
                <w:rFonts w:asciiTheme="majorEastAsia" w:eastAsiaTheme="majorEastAsia" w:hAnsiTheme="majorEastAsia" w:hint="eastAsia"/>
                <w:color w:val="000000" w:themeColor="text1"/>
                <w:sz w:val="20"/>
                <w:szCs w:val="20"/>
              </w:rPr>
              <w:t>ど</w:t>
            </w:r>
            <w:r w:rsidRPr="008E6224">
              <w:rPr>
                <w:rFonts w:asciiTheme="majorEastAsia" w:eastAsiaTheme="majorEastAsia" w:hAnsiTheme="majorEastAsia" w:hint="eastAsia"/>
                <w:color w:val="000000" w:themeColor="text1"/>
                <w:sz w:val="20"/>
                <w:szCs w:val="20"/>
              </w:rPr>
              <w:t>運動しない」と回答した生徒</w:t>
            </w:r>
            <w:r w:rsidR="003E42BB" w:rsidRPr="008E6224">
              <w:rPr>
                <w:rFonts w:asciiTheme="majorEastAsia" w:eastAsiaTheme="majorEastAsia" w:hAnsiTheme="majorEastAsia" w:hint="eastAsia"/>
                <w:color w:val="000000" w:themeColor="text1"/>
                <w:sz w:val="20"/>
                <w:szCs w:val="20"/>
              </w:rPr>
              <w:t>が</w:t>
            </w:r>
            <w:r w:rsidRPr="008E6224">
              <w:rPr>
                <w:rFonts w:asciiTheme="majorEastAsia" w:eastAsiaTheme="majorEastAsia" w:hAnsiTheme="majorEastAsia" w:hint="eastAsia"/>
                <w:color w:val="000000" w:themeColor="text1"/>
                <w:sz w:val="20"/>
                <w:szCs w:val="20"/>
              </w:rPr>
              <w:t>男子:</w:t>
            </w:r>
            <w:r w:rsidR="00314047" w:rsidRPr="008E6224">
              <w:rPr>
                <w:rFonts w:asciiTheme="majorEastAsia" w:eastAsiaTheme="majorEastAsia" w:hAnsiTheme="majorEastAsia"/>
                <w:color w:val="000000" w:themeColor="text1"/>
                <w:sz w:val="20"/>
                <w:szCs w:val="20"/>
              </w:rPr>
              <w:t>1</w:t>
            </w:r>
            <w:r w:rsidR="00F87B25" w:rsidRPr="008E6224">
              <w:rPr>
                <w:rFonts w:asciiTheme="majorEastAsia" w:eastAsiaTheme="majorEastAsia" w:hAnsiTheme="majorEastAsia" w:hint="eastAsia"/>
                <w:color w:val="000000" w:themeColor="text1"/>
                <w:sz w:val="20"/>
                <w:szCs w:val="20"/>
              </w:rPr>
              <w:t>2</w:t>
            </w:r>
            <w:r w:rsidR="00314047" w:rsidRPr="008E6224">
              <w:rPr>
                <w:rFonts w:asciiTheme="majorEastAsia" w:eastAsiaTheme="majorEastAsia" w:hAnsiTheme="majorEastAsia"/>
                <w:color w:val="000000" w:themeColor="text1"/>
                <w:sz w:val="20"/>
                <w:szCs w:val="20"/>
              </w:rPr>
              <w:t>.</w:t>
            </w:r>
            <w:r w:rsidR="00F87B25" w:rsidRPr="008E6224">
              <w:rPr>
                <w:rFonts w:asciiTheme="majorEastAsia" w:eastAsiaTheme="majorEastAsia" w:hAnsiTheme="majorEastAsia" w:hint="eastAsia"/>
                <w:color w:val="000000" w:themeColor="text1"/>
                <w:sz w:val="20"/>
                <w:szCs w:val="20"/>
              </w:rPr>
              <w:t>7</w:t>
            </w:r>
            <w:r w:rsidR="00314047" w:rsidRPr="008E6224">
              <w:rPr>
                <w:rFonts w:asciiTheme="majorEastAsia" w:eastAsiaTheme="majorEastAsia" w:hAnsiTheme="majorEastAsia"/>
                <w:color w:val="000000" w:themeColor="text1"/>
                <w:sz w:val="20"/>
                <w:szCs w:val="20"/>
              </w:rPr>
              <w:t>%</w:t>
            </w:r>
            <w:r w:rsidR="00314047" w:rsidRPr="008E6224">
              <w:rPr>
                <w:rFonts w:asciiTheme="majorEastAsia" w:eastAsiaTheme="majorEastAsia" w:hAnsiTheme="majorEastAsia" w:hint="eastAsia"/>
                <w:color w:val="000000" w:themeColor="text1"/>
                <w:sz w:val="20"/>
                <w:szCs w:val="20"/>
              </w:rPr>
              <w:t>で、札幌平均、全国平均とも上回っており、</w:t>
            </w:r>
            <w:r w:rsidRPr="008E6224">
              <w:rPr>
                <w:rFonts w:asciiTheme="majorEastAsia" w:eastAsiaTheme="majorEastAsia" w:hAnsiTheme="majorEastAsia" w:hint="eastAsia"/>
                <w:color w:val="000000" w:themeColor="text1"/>
                <w:sz w:val="20"/>
                <w:szCs w:val="20"/>
              </w:rPr>
              <w:t xml:space="preserve"> 女子:</w:t>
            </w:r>
            <w:r w:rsidR="00314047" w:rsidRPr="008E6224">
              <w:rPr>
                <w:rFonts w:asciiTheme="majorEastAsia" w:eastAsiaTheme="majorEastAsia" w:hAnsiTheme="majorEastAsia" w:hint="eastAsia"/>
                <w:color w:val="000000" w:themeColor="text1"/>
                <w:sz w:val="20"/>
                <w:szCs w:val="20"/>
              </w:rPr>
              <w:t>1</w:t>
            </w:r>
            <w:r w:rsidR="00414DBF" w:rsidRPr="008E6224">
              <w:rPr>
                <w:rFonts w:asciiTheme="majorEastAsia" w:eastAsiaTheme="majorEastAsia" w:hAnsiTheme="majorEastAsia" w:hint="eastAsia"/>
                <w:color w:val="000000" w:themeColor="text1"/>
                <w:sz w:val="20"/>
                <w:szCs w:val="20"/>
              </w:rPr>
              <w:t>4</w:t>
            </w:r>
            <w:r w:rsidR="00314047" w:rsidRPr="008E6224">
              <w:rPr>
                <w:rFonts w:asciiTheme="majorEastAsia" w:eastAsiaTheme="majorEastAsia" w:hAnsiTheme="majorEastAsia"/>
                <w:color w:val="000000" w:themeColor="text1"/>
                <w:sz w:val="20"/>
                <w:szCs w:val="20"/>
              </w:rPr>
              <w:t>.</w:t>
            </w:r>
            <w:r w:rsidR="00414DBF" w:rsidRPr="008E6224">
              <w:rPr>
                <w:rFonts w:asciiTheme="majorEastAsia" w:eastAsiaTheme="majorEastAsia" w:hAnsiTheme="majorEastAsia" w:hint="eastAsia"/>
                <w:color w:val="000000" w:themeColor="text1"/>
                <w:sz w:val="20"/>
                <w:szCs w:val="20"/>
              </w:rPr>
              <w:t>8</w:t>
            </w:r>
            <w:r w:rsidR="00314047" w:rsidRPr="008E6224">
              <w:rPr>
                <w:rFonts w:asciiTheme="majorEastAsia" w:eastAsiaTheme="majorEastAsia" w:hAnsiTheme="majorEastAsia"/>
                <w:color w:val="000000" w:themeColor="text1"/>
                <w:sz w:val="20"/>
                <w:szCs w:val="20"/>
              </w:rPr>
              <w:t>%</w:t>
            </w:r>
            <w:r w:rsidR="003E42BB" w:rsidRPr="008E6224">
              <w:rPr>
                <w:rFonts w:asciiTheme="majorEastAsia" w:eastAsiaTheme="majorEastAsia" w:hAnsiTheme="majorEastAsia" w:hint="eastAsia"/>
                <w:color w:val="000000" w:themeColor="text1"/>
                <w:sz w:val="20"/>
                <w:szCs w:val="20"/>
              </w:rPr>
              <w:t>で</w:t>
            </w:r>
            <w:r w:rsidR="003F701B" w:rsidRPr="008E6224">
              <w:rPr>
                <w:rFonts w:asciiTheme="majorEastAsia" w:eastAsiaTheme="majorEastAsia" w:hAnsiTheme="majorEastAsia" w:hint="eastAsia"/>
                <w:color w:val="000000" w:themeColor="text1"/>
                <w:sz w:val="20"/>
                <w:szCs w:val="20"/>
              </w:rPr>
              <w:t>、</w:t>
            </w:r>
            <w:r w:rsidRPr="008E6224">
              <w:rPr>
                <w:rFonts w:asciiTheme="majorEastAsia" w:eastAsiaTheme="majorEastAsia" w:hAnsiTheme="majorEastAsia" w:hint="eastAsia"/>
                <w:color w:val="000000" w:themeColor="text1"/>
                <w:sz w:val="20"/>
                <w:szCs w:val="20"/>
              </w:rPr>
              <w:t>札幌市</w:t>
            </w:r>
            <w:r w:rsidR="003F701B" w:rsidRPr="008E6224">
              <w:rPr>
                <w:rFonts w:asciiTheme="majorEastAsia" w:eastAsiaTheme="majorEastAsia" w:hAnsiTheme="majorEastAsia" w:hint="eastAsia"/>
                <w:color w:val="000000" w:themeColor="text1"/>
                <w:sz w:val="20"/>
                <w:szCs w:val="20"/>
              </w:rPr>
              <w:t>の平均</w:t>
            </w:r>
            <w:r w:rsidR="00C6460B" w:rsidRPr="008E6224">
              <w:rPr>
                <w:rFonts w:asciiTheme="majorEastAsia" w:eastAsiaTheme="majorEastAsia" w:hAnsiTheme="majorEastAsia" w:hint="eastAsia"/>
                <w:color w:val="000000" w:themeColor="text1"/>
                <w:sz w:val="20"/>
                <w:szCs w:val="20"/>
              </w:rPr>
              <w:t>、全国の平均ともに</w:t>
            </w:r>
            <w:r w:rsidR="008E6224" w:rsidRPr="008E6224">
              <w:rPr>
                <w:rFonts w:asciiTheme="majorEastAsia" w:eastAsiaTheme="majorEastAsia" w:hAnsiTheme="majorEastAsia" w:hint="eastAsia"/>
                <w:color w:val="000000" w:themeColor="text1"/>
                <w:sz w:val="20"/>
                <w:szCs w:val="20"/>
              </w:rPr>
              <w:t>下回</w:t>
            </w:r>
            <w:r w:rsidR="00314047" w:rsidRPr="008E6224">
              <w:rPr>
                <w:rFonts w:asciiTheme="majorEastAsia" w:eastAsiaTheme="majorEastAsia" w:hAnsiTheme="majorEastAsia" w:hint="eastAsia"/>
                <w:color w:val="000000" w:themeColor="text1"/>
                <w:sz w:val="20"/>
                <w:szCs w:val="20"/>
              </w:rPr>
              <w:t>っている。</w:t>
            </w:r>
          </w:p>
          <w:p w14:paraId="7861C636" w14:textId="0BBAEC46" w:rsidR="008864F6" w:rsidRDefault="00C81C35" w:rsidP="00241FE1">
            <w:pPr>
              <w:spacing w:line="240" w:lineRule="exact"/>
              <w:ind w:left="200" w:hangingChars="100" w:hanging="200"/>
              <w:rPr>
                <w:rFonts w:asciiTheme="majorEastAsia" w:eastAsiaTheme="majorEastAsia" w:hAnsiTheme="majorEastAsia"/>
                <w:color w:val="000000" w:themeColor="text1"/>
                <w:sz w:val="20"/>
              </w:rPr>
            </w:pPr>
            <w:r w:rsidRPr="00653ADD">
              <w:rPr>
                <w:rFonts w:asciiTheme="majorEastAsia" w:eastAsiaTheme="majorEastAsia" w:hAnsiTheme="majorEastAsia" w:hint="eastAsia"/>
                <w:color w:val="000000" w:themeColor="text1"/>
                <w:sz w:val="20"/>
              </w:rPr>
              <w:t>・</w:t>
            </w:r>
            <w:r w:rsidR="00E96A01">
              <w:rPr>
                <w:rFonts w:asciiTheme="majorEastAsia" w:eastAsiaTheme="majorEastAsia" w:hAnsiTheme="majorEastAsia" w:hint="eastAsia"/>
                <w:color w:val="000000" w:themeColor="text1"/>
                <w:sz w:val="20"/>
              </w:rPr>
              <w:t>「</w:t>
            </w:r>
            <w:r w:rsidR="001F0166" w:rsidRPr="001F0166">
              <w:rPr>
                <w:rFonts w:asciiTheme="majorEastAsia" w:eastAsiaTheme="majorEastAsia" w:hAnsiTheme="majorEastAsia" w:hint="eastAsia"/>
                <w:color w:val="000000" w:themeColor="text1"/>
                <w:sz w:val="20"/>
              </w:rPr>
              <w:t>体を動かしてすっきりした気分になったとき</w:t>
            </w:r>
            <w:r w:rsidR="001F0166">
              <w:rPr>
                <w:rFonts w:asciiTheme="majorEastAsia" w:eastAsiaTheme="majorEastAsia" w:hAnsiTheme="majorEastAsia" w:hint="eastAsia"/>
                <w:color w:val="000000" w:themeColor="text1"/>
                <w:sz w:val="20"/>
              </w:rPr>
              <w:t>」に「楽しい（やや楽しい）」との回答は、男子：</w:t>
            </w:r>
            <w:r w:rsidR="00493EBB">
              <w:rPr>
                <w:rFonts w:asciiTheme="majorEastAsia" w:eastAsiaTheme="majorEastAsia" w:hAnsiTheme="majorEastAsia" w:hint="eastAsia"/>
                <w:color w:val="000000" w:themeColor="text1"/>
                <w:sz w:val="20"/>
              </w:rPr>
              <w:t>93.0%、女子：</w:t>
            </w:r>
            <w:r w:rsidR="008864F6">
              <w:rPr>
                <w:rFonts w:asciiTheme="majorEastAsia" w:eastAsiaTheme="majorEastAsia" w:hAnsiTheme="majorEastAsia" w:hint="eastAsia"/>
                <w:color w:val="000000" w:themeColor="text1"/>
                <w:sz w:val="20"/>
              </w:rPr>
              <w:t>89.6%であった。</w:t>
            </w:r>
          </w:p>
          <w:p w14:paraId="496DCADC" w14:textId="3DAAF322" w:rsidR="00E4053A" w:rsidRPr="00182018" w:rsidRDefault="008864F6" w:rsidP="00241FE1">
            <w:pPr>
              <w:spacing w:line="240" w:lineRule="exact"/>
              <w:ind w:left="200" w:hangingChars="100" w:hanging="200"/>
              <w:rPr>
                <w:rFonts w:asciiTheme="majorEastAsia" w:eastAsiaTheme="majorEastAsia" w:hAnsiTheme="majorEastAsia"/>
                <w:color w:val="FF0000"/>
                <w:sz w:val="20"/>
              </w:rPr>
            </w:pPr>
            <w:r>
              <w:rPr>
                <w:rFonts w:asciiTheme="majorEastAsia" w:eastAsiaTheme="majorEastAsia" w:hAnsiTheme="majorEastAsia" w:hint="eastAsia"/>
                <w:color w:val="000000" w:themeColor="text1"/>
                <w:sz w:val="20"/>
              </w:rPr>
              <w:t>・</w:t>
            </w:r>
            <w:r w:rsidR="00C81C35" w:rsidRPr="00653ADD">
              <w:rPr>
                <w:rFonts w:asciiTheme="majorEastAsia" w:eastAsiaTheme="majorEastAsia" w:hAnsiTheme="majorEastAsia" w:hint="eastAsia"/>
                <w:color w:val="000000" w:themeColor="text1"/>
                <w:sz w:val="20"/>
              </w:rPr>
              <w:t>「</w:t>
            </w:r>
            <w:r w:rsidR="002A1AEE" w:rsidRPr="00653ADD">
              <w:rPr>
                <w:rFonts w:asciiTheme="majorEastAsia" w:eastAsiaTheme="majorEastAsia" w:hAnsiTheme="majorEastAsia" w:hint="eastAsia"/>
                <w:color w:val="000000" w:themeColor="text1"/>
                <w:sz w:val="20"/>
              </w:rPr>
              <w:t>できなかったことができるようになったとき</w:t>
            </w:r>
            <w:r w:rsidR="00C81C35" w:rsidRPr="00653ADD">
              <w:rPr>
                <w:rFonts w:asciiTheme="majorEastAsia" w:eastAsiaTheme="majorEastAsia" w:hAnsiTheme="majorEastAsia" w:hint="eastAsia"/>
                <w:color w:val="000000" w:themeColor="text1"/>
                <w:sz w:val="20"/>
              </w:rPr>
              <w:t>」</w:t>
            </w:r>
            <w:r w:rsidR="00882712" w:rsidRPr="00653ADD">
              <w:rPr>
                <w:rFonts w:asciiTheme="majorEastAsia" w:eastAsiaTheme="majorEastAsia" w:hAnsiTheme="majorEastAsia" w:hint="eastAsia"/>
                <w:color w:val="000000" w:themeColor="text1"/>
                <w:sz w:val="20"/>
              </w:rPr>
              <w:t>に「楽しい（</w:t>
            </w:r>
            <w:r w:rsidR="000F118E" w:rsidRPr="00653ADD">
              <w:rPr>
                <w:rFonts w:asciiTheme="majorEastAsia" w:eastAsiaTheme="majorEastAsia" w:hAnsiTheme="majorEastAsia" w:hint="eastAsia"/>
                <w:color w:val="000000" w:themeColor="text1"/>
                <w:sz w:val="20"/>
              </w:rPr>
              <w:t>やや楽しい</w:t>
            </w:r>
            <w:r w:rsidR="00882712" w:rsidRPr="00653ADD">
              <w:rPr>
                <w:rFonts w:asciiTheme="majorEastAsia" w:eastAsiaTheme="majorEastAsia" w:hAnsiTheme="majorEastAsia" w:hint="eastAsia"/>
                <w:color w:val="000000" w:themeColor="text1"/>
                <w:sz w:val="20"/>
              </w:rPr>
              <w:t>）</w:t>
            </w:r>
            <w:r w:rsidR="000F118E" w:rsidRPr="00653ADD">
              <w:rPr>
                <w:rFonts w:asciiTheme="majorEastAsia" w:eastAsiaTheme="majorEastAsia" w:hAnsiTheme="majorEastAsia" w:hint="eastAsia"/>
                <w:color w:val="000000" w:themeColor="text1"/>
                <w:sz w:val="20"/>
              </w:rPr>
              <w:t>」</w:t>
            </w:r>
            <w:r w:rsidR="00314047" w:rsidRPr="00653ADD">
              <w:rPr>
                <w:rFonts w:asciiTheme="majorEastAsia" w:eastAsiaTheme="majorEastAsia" w:hAnsiTheme="majorEastAsia" w:hint="eastAsia"/>
                <w:color w:val="000000" w:themeColor="text1"/>
                <w:sz w:val="20"/>
              </w:rPr>
              <w:t>との回答</w:t>
            </w:r>
            <w:r w:rsidR="002F41FB" w:rsidRPr="00653ADD">
              <w:rPr>
                <w:rFonts w:asciiTheme="majorEastAsia" w:eastAsiaTheme="majorEastAsia" w:hAnsiTheme="majorEastAsia" w:hint="eastAsia"/>
                <w:color w:val="000000" w:themeColor="text1"/>
                <w:sz w:val="20"/>
              </w:rPr>
              <w:t>は、</w:t>
            </w:r>
            <w:r w:rsidR="000F118E" w:rsidRPr="00653ADD">
              <w:rPr>
                <w:rFonts w:asciiTheme="majorEastAsia" w:eastAsiaTheme="majorEastAsia" w:hAnsiTheme="majorEastAsia" w:hint="eastAsia"/>
                <w:color w:val="000000" w:themeColor="text1"/>
                <w:sz w:val="20"/>
              </w:rPr>
              <w:t>男子</w:t>
            </w:r>
            <w:r w:rsidR="00C6789F" w:rsidRPr="00653ADD">
              <w:rPr>
                <w:rFonts w:asciiTheme="majorEastAsia" w:eastAsiaTheme="majorEastAsia" w:hAnsiTheme="majorEastAsia" w:hint="eastAsia"/>
                <w:color w:val="000000" w:themeColor="text1"/>
                <w:sz w:val="20"/>
              </w:rPr>
              <w:t>：97</w:t>
            </w:r>
            <w:r w:rsidR="00314047" w:rsidRPr="00653ADD">
              <w:rPr>
                <w:rFonts w:asciiTheme="majorEastAsia" w:eastAsiaTheme="majorEastAsia" w:hAnsiTheme="majorEastAsia"/>
                <w:color w:val="000000" w:themeColor="text1"/>
                <w:sz w:val="20"/>
              </w:rPr>
              <w:t>.4%</w:t>
            </w:r>
            <w:r w:rsidR="00C6789F" w:rsidRPr="00653ADD">
              <w:rPr>
                <w:rFonts w:asciiTheme="majorEastAsia" w:eastAsiaTheme="majorEastAsia" w:hAnsiTheme="majorEastAsia" w:hint="eastAsia"/>
                <w:color w:val="000000" w:themeColor="text1"/>
                <w:sz w:val="20"/>
              </w:rPr>
              <w:t>、女子：95.6</w:t>
            </w:r>
            <w:r w:rsidR="00653ADD" w:rsidRPr="00653ADD">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であった</w:t>
            </w:r>
            <w:r w:rsidR="00314047" w:rsidRPr="00653ADD">
              <w:rPr>
                <w:rFonts w:asciiTheme="majorEastAsia" w:eastAsiaTheme="majorEastAsia" w:hAnsiTheme="majorEastAsia" w:hint="eastAsia"/>
                <w:color w:val="000000" w:themeColor="text1"/>
                <w:sz w:val="20"/>
              </w:rPr>
              <w:t>。</w:t>
            </w:r>
            <w:r w:rsidR="00C81C35" w:rsidRPr="00653ADD">
              <w:rPr>
                <w:rFonts w:asciiTheme="majorEastAsia" w:eastAsiaTheme="majorEastAsia" w:hAnsiTheme="majorEastAsia" w:hint="eastAsia"/>
                <w:color w:val="000000" w:themeColor="text1"/>
                <w:sz w:val="20"/>
              </w:rPr>
              <w:t xml:space="preserve"> </w:t>
            </w:r>
          </w:p>
        </w:tc>
        <w:tc>
          <w:tcPr>
            <w:tcW w:w="4683" w:type="dxa"/>
            <w:tcBorders>
              <w:top w:val="single" w:sz="4" w:space="0" w:color="FFFFFF"/>
              <w:left w:val="single" w:sz="4" w:space="0" w:color="FFFFFF"/>
              <w:bottom w:val="single" w:sz="4" w:space="0" w:color="FFFFFF"/>
              <w:right w:val="single" w:sz="4" w:space="0" w:color="FFFFFF"/>
            </w:tcBorders>
            <w:shd w:val="clear" w:color="auto" w:fill="D9E2F3" w:themeFill="accent5" w:themeFillTint="33"/>
            <w:vAlign w:val="center"/>
          </w:tcPr>
          <w:p w14:paraId="140C3616" w14:textId="08231E53" w:rsidR="003E42BB" w:rsidRPr="00182018" w:rsidRDefault="008864F6" w:rsidP="006C2A23">
            <w:pPr>
              <w:ind w:left="210" w:hangingChars="100" w:hanging="210"/>
              <w:rPr>
                <w:rFonts w:asciiTheme="majorEastAsia" w:eastAsiaTheme="majorEastAsia" w:hAnsiTheme="majorEastAsia"/>
                <w:color w:val="FF0000"/>
                <w:sz w:val="23"/>
              </w:rPr>
            </w:pPr>
            <w:r w:rsidRPr="008864F6">
              <w:rPr>
                <w:rFonts w:asciiTheme="majorEastAsia" w:eastAsiaTheme="majorEastAsia" w:hAnsiTheme="majorEastAsia" w:hint="eastAsia"/>
                <w:color w:val="000000" w:themeColor="text1"/>
                <w:sz w:val="21"/>
                <w:szCs w:val="21"/>
              </w:rPr>
              <w:t>・体育の授業において、</w:t>
            </w:r>
            <w:r w:rsidR="008E16D7">
              <w:rPr>
                <w:rFonts w:asciiTheme="majorEastAsia" w:eastAsiaTheme="majorEastAsia" w:hAnsiTheme="majorEastAsia" w:hint="eastAsia"/>
                <w:color w:val="000000" w:themeColor="text1"/>
                <w:sz w:val="21"/>
                <w:szCs w:val="21"/>
              </w:rPr>
              <w:t>運動量の確保と課題のスモールステップ化を意識し、わかる、できるを増やすことができるよう、工夫改善を</w:t>
            </w:r>
            <w:r w:rsidR="00DB00DF">
              <w:rPr>
                <w:rFonts w:asciiTheme="majorEastAsia" w:eastAsiaTheme="majorEastAsia" w:hAnsiTheme="majorEastAsia" w:hint="eastAsia"/>
                <w:color w:val="000000" w:themeColor="text1"/>
                <w:sz w:val="21"/>
                <w:szCs w:val="21"/>
              </w:rPr>
              <w:t>図る。</w:t>
            </w:r>
          </w:p>
        </w:tc>
      </w:tr>
      <w:tr w:rsidR="007F769A" w14:paraId="6B074E32" w14:textId="77777777" w:rsidTr="00D81936">
        <w:trPr>
          <w:trHeight w:val="280"/>
          <w:jc w:val="center"/>
        </w:trPr>
        <w:tc>
          <w:tcPr>
            <w:tcW w:w="1413" w:type="dxa"/>
            <w:tcBorders>
              <w:top w:val="single" w:sz="4" w:space="0" w:color="FFFFFF"/>
              <w:left w:val="single" w:sz="4" w:space="0" w:color="FFFFFF"/>
              <w:bottom w:val="single" w:sz="4" w:space="0" w:color="FFFFFF"/>
              <w:right w:val="single" w:sz="4" w:space="0" w:color="FFFFFF"/>
            </w:tcBorders>
            <w:shd w:val="clear" w:color="auto" w:fill="D4ECBA"/>
            <w:textDirection w:val="tbRlV"/>
            <w:vAlign w:val="center"/>
          </w:tcPr>
          <w:p w14:paraId="5DA3FA97" w14:textId="77777777" w:rsidR="007F769A" w:rsidRPr="00CB27C5" w:rsidRDefault="00CA0AC6" w:rsidP="007F769A">
            <w:pPr>
              <w:ind w:left="113" w:right="113"/>
              <w:rPr>
                <w:rFonts w:asciiTheme="majorEastAsia" w:eastAsiaTheme="majorEastAsia" w:hAnsiTheme="majorEastAsia"/>
                <w:sz w:val="28"/>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81120" behindDoc="0" locked="0" layoutInCell="1" allowOverlap="1" wp14:anchorId="6CE335C4" wp14:editId="639280EF">
                      <wp:simplePos x="0" y="0"/>
                      <wp:positionH relativeFrom="column">
                        <wp:posOffset>-816104</wp:posOffset>
                      </wp:positionH>
                      <wp:positionV relativeFrom="paragraph">
                        <wp:posOffset>3625</wp:posOffset>
                      </wp:positionV>
                      <wp:extent cx="1052830" cy="428263"/>
                      <wp:effectExtent l="0" t="0" r="33020" b="10160"/>
                      <wp:wrapNone/>
                      <wp:docPr id="1" name="ホームベース 1"/>
                      <wp:cNvGraphicFramePr/>
                      <a:graphic xmlns:a="http://schemas.openxmlformats.org/drawingml/2006/main">
                        <a:graphicData uri="http://schemas.microsoft.com/office/word/2010/wordprocessingShape">
                          <wps:wsp>
                            <wps:cNvSpPr/>
                            <wps:spPr>
                              <a:xfrm>
                                <a:off x="0" y="0"/>
                                <a:ext cx="1052830" cy="428263"/>
                              </a:xfrm>
                              <a:prstGeom prst="homePlate">
                                <a:avLst>
                                  <a:gd name="adj" fmla="val 22851"/>
                                </a:avLst>
                              </a:prstGeom>
                              <a:solidFill>
                                <a:srgbClr val="00B0F0"/>
                              </a:solidFill>
                            </wps:spPr>
                            <wps:style>
                              <a:lnRef idx="2">
                                <a:schemeClr val="accent6">
                                  <a:shade val="50000"/>
                                </a:schemeClr>
                              </a:lnRef>
                              <a:fillRef idx="1">
                                <a:schemeClr val="accent6"/>
                              </a:fillRef>
                              <a:effectRef idx="0">
                                <a:schemeClr val="accent6"/>
                              </a:effectRef>
                              <a:fontRef idx="minor">
                                <a:schemeClr val="lt1"/>
                              </a:fontRef>
                            </wps:style>
                            <wps:txbx>
                              <w:txbxContent>
                                <w:p w14:paraId="15F6FF7A" w14:textId="77777777" w:rsidR="00CA0AC6" w:rsidRPr="00CA0AC6" w:rsidRDefault="00CA0AC6" w:rsidP="00B73778">
                                  <w:pPr>
                                    <w:pStyle w:val="Web"/>
                                    <w:spacing w:before="0" w:beforeAutospacing="0" w:after="0" w:afterAutospacing="0" w:line="400" w:lineRule="exact"/>
                                    <w:jc w:val="both"/>
                                    <w:rPr>
                                      <w:sz w:val="28"/>
                                      <w:szCs w:val="18"/>
                                    </w:rPr>
                                  </w:pPr>
                                  <w:r w:rsidRPr="00CA0AC6">
                                    <w:rPr>
                                      <w:rFonts w:ascii="游ゴシック" w:eastAsia="游ゴシック" w:hAnsi="游ゴシック" w:cstheme="minorBidi" w:hint="eastAsia"/>
                                      <w:b/>
                                      <w:bCs/>
                                      <w:color w:val="000000" w:themeColor="text1"/>
                                      <w:spacing w:val="-16"/>
                                      <w:kern w:val="24"/>
                                      <w:sz w:val="28"/>
                                      <w:szCs w:val="18"/>
                                    </w:rPr>
                                    <w:t>三つの取組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35C4" id="ホームベース 1" o:spid="_x0000_s1029" type="#_x0000_t15" style="position:absolute;left:0;text-align:left;margin-left:-64.25pt;margin-top:.3pt;width:82.9pt;height:33.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" adj="19592" fillcolor="#00b0f0" strokecolor="#375623 [1609]" strokeweight="1pt">
                      <v:textbox>
                        <w:txbxContent>
                          <w:p w14:paraId="15F6FF7A" w14:textId="77777777" w:rsidR="00CA0AC6" w:rsidRPr="00CA0AC6" w:rsidRDefault="00CA0AC6" w:rsidP="00B73778">
                            <w:pPr>
                              <w:pStyle w:val="Web"/>
                              <w:spacing w:before="0" w:beforeAutospacing="0" w:after="0" w:afterAutospacing="0" w:line="400" w:lineRule="exact"/>
                              <w:jc w:val="both"/>
                              <w:rPr>
                                <w:sz w:val="28"/>
                                <w:szCs w:val="18"/>
                              </w:rPr>
                            </w:pPr>
                            <w:r w:rsidRPr="00CA0AC6">
                              <w:rPr>
                                <w:rFonts w:ascii="游ゴシック" w:eastAsia="游ゴシック" w:hAnsi="游ゴシック" w:cstheme="minorBidi" w:hint="eastAsia"/>
                                <w:b/>
                                <w:bCs/>
                                <w:color w:val="000000" w:themeColor="text1"/>
                                <w:spacing w:val="-16"/>
                                <w:kern w:val="24"/>
                                <w:sz w:val="28"/>
                                <w:szCs w:val="18"/>
                              </w:rPr>
                              <w:t>三つの取組</w:t>
                            </w:r>
                          </w:p>
                        </w:txbxContent>
                      </v:textbox>
                    </v:shape>
                  </w:pict>
                </mc:Fallback>
              </mc:AlternateContent>
            </w:r>
          </w:p>
        </w:tc>
        <w:tc>
          <w:tcPr>
            <w:tcW w:w="4394" w:type="dxa"/>
            <w:tcBorders>
              <w:top w:val="single" w:sz="4" w:space="0" w:color="FFFFFF"/>
              <w:left w:val="single" w:sz="4" w:space="0" w:color="FFFFFF"/>
              <w:bottom w:val="single" w:sz="4" w:space="0" w:color="FFFFFF"/>
              <w:right w:val="single" w:sz="4" w:space="0" w:color="FFFFFF"/>
            </w:tcBorders>
            <w:shd w:val="clear" w:color="auto" w:fill="1F3864" w:themeFill="accent5" w:themeFillShade="80"/>
            <w:vAlign w:val="center"/>
          </w:tcPr>
          <w:p w14:paraId="76D14CB1" w14:textId="77777777" w:rsidR="00CB27C5" w:rsidRPr="002B4280" w:rsidRDefault="007F769A" w:rsidP="007F769A">
            <w:pPr>
              <w:pStyle w:val="Web"/>
              <w:spacing w:before="0" w:beforeAutospacing="0" w:after="0" w:afterAutospacing="0"/>
              <w:jc w:val="center"/>
              <w:rPr>
                <w:rFonts w:asciiTheme="majorEastAsia" w:eastAsiaTheme="majorEastAsia" w:hAnsiTheme="majorEastAsia"/>
                <w:b/>
                <w:bCs/>
                <w:color w:val="FFFFFF" w:themeColor="background1"/>
                <w:kern w:val="24"/>
                <w:sz w:val="28"/>
                <w:szCs w:val="21"/>
              </w:rPr>
            </w:pPr>
            <w:r w:rsidRPr="002B4280">
              <w:rPr>
                <w:rFonts w:asciiTheme="majorEastAsia" w:eastAsiaTheme="majorEastAsia" w:hAnsiTheme="majorEastAsia" w:hint="eastAsia"/>
                <w:b/>
                <w:bCs/>
                <w:color w:val="FFFFFF" w:themeColor="background1"/>
                <w:kern w:val="24"/>
                <w:sz w:val="28"/>
                <w:szCs w:val="21"/>
              </w:rPr>
              <w:t>①体育・保健体育等の</w:t>
            </w:r>
          </w:p>
          <w:p w14:paraId="56781A56" w14:textId="77777777" w:rsidR="007F769A" w:rsidRPr="002B4280" w:rsidRDefault="007F769A" w:rsidP="007F769A">
            <w:pPr>
              <w:pStyle w:val="Web"/>
              <w:spacing w:before="0" w:beforeAutospacing="0" w:after="0" w:afterAutospacing="0"/>
              <w:jc w:val="center"/>
              <w:rPr>
                <w:rFonts w:asciiTheme="majorEastAsia" w:eastAsiaTheme="majorEastAsia" w:hAnsiTheme="majorEastAsia"/>
                <w:b/>
                <w:bCs/>
                <w:color w:val="FFFFFF" w:themeColor="background1"/>
                <w:kern w:val="24"/>
                <w:sz w:val="28"/>
                <w:szCs w:val="21"/>
              </w:rPr>
            </w:pPr>
            <w:r w:rsidRPr="002B4280">
              <w:rPr>
                <w:rFonts w:asciiTheme="majorEastAsia" w:eastAsiaTheme="majorEastAsia" w:hAnsiTheme="majorEastAsia" w:hint="eastAsia"/>
                <w:b/>
                <w:bCs/>
                <w:color w:val="FFFFFF" w:themeColor="background1"/>
                <w:kern w:val="24"/>
                <w:sz w:val="28"/>
                <w:szCs w:val="21"/>
              </w:rPr>
              <w:t>授業の充実</w:t>
            </w:r>
          </w:p>
        </w:tc>
        <w:tc>
          <w:tcPr>
            <w:tcW w:w="482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8972EC8" w14:textId="77777777" w:rsidR="00CB27C5" w:rsidRPr="002B4280" w:rsidRDefault="007F769A" w:rsidP="007F769A">
            <w:pPr>
              <w:pStyle w:val="Web"/>
              <w:spacing w:before="0" w:beforeAutospacing="0" w:after="0" w:afterAutospacing="0"/>
              <w:jc w:val="center"/>
              <w:rPr>
                <w:rFonts w:asciiTheme="majorEastAsia" w:eastAsiaTheme="majorEastAsia" w:hAnsiTheme="majorEastAsia"/>
                <w:b/>
                <w:bCs/>
                <w:color w:val="FFFFFF" w:themeColor="background1"/>
                <w:kern w:val="24"/>
                <w:sz w:val="28"/>
                <w:szCs w:val="21"/>
              </w:rPr>
            </w:pPr>
            <w:r w:rsidRPr="002B4280">
              <w:rPr>
                <w:rFonts w:asciiTheme="majorEastAsia" w:eastAsiaTheme="majorEastAsia" w:hAnsiTheme="majorEastAsia" w:hint="eastAsia"/>
                <w:b/>
                <w:bCs/>
                <w:color w:val="FFFFFF" w:themeColor="background1"/>
                <w:kern w:val="24"/>
                <w:sz w:val="28"/>
                <w:szCs w:val="21"/>
              </w:rPr>
              <w:t>②授業以外で子どもの</w:t>
            </w:r>
          </w:p>
          <w:p w14:paraId="3AEA8AD2" w14:textId="77777777" w:rsidR="007F769A" w:rsidRPr="002B4280" w:rsidRDefault="007F769A" w:rsidP="007F769A">
            <w:pPr>
              <w:pStyle w:val="Web"/>
              <w:spacing w:before="0" w:beforeAutospacing="0" w:after="0" w:afterAutospacing="0"/>
              <w:jc w:val="center"/>
              <w:rPr>
                <w:rFonts w:asciiTheme="majorEastAsia" w:eastAsiaTheme="majorEastAsia" w:hAnsiTheme="majorEastAsia"/>
                <w:b/>
                <w:bCs/>
                <w:color w:val="FFFFFF" w:themeColor="background1"/>
                <w:kern w:val="24"/>
                <w:sz w:val="28"/>
                <w:szCs w:val="21"/>
              </w:rPr>
            </w:pPr>
            <w:r w:rsidRPr="002B4280">
              <w:rPr>
                <w:rFonts w:asciiTheme="majorEastAsia" w:eastAsiaTheme="majorEastAsia" w:hAnsiTheme="majorEastAsia" w:hint="eastAsia"/>
                <w:b/>
                <w:bCs/>
                <w:color w:val="FFFFFF" w:themeColor="background1"/>
                <w:kern w:val="24"/>
                <w:sz w:val="28"/>
                <w:szCs w:val="21"/>
              </w:rPr>
              <w:t>運動機会を創出する取組</w:t>
            </w:r>
          </w:p>
        </w:tc>
        <w:tc>
          <w:tcPr>
            <w:tcW w:w="468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2DC5DCC" w14:textId="77777777" w:rsidR="007F769A" w:rsidRPr="002B4280" w:rsidRDefault="007F769A" w:rsidP="007F769A">
            <w:pPr>
              <w:pStyle w:val="Web"/>
              <w:spacing w:before="0" w:beforeAutospacing="0" w:after="0" w:afterAutospacing="0"/>
              <w:jc w:val="center"/>
              <w:rPr>
                <w:rFonts w:asciiTheme="majorEastAsia" w:eastAsiaTheme="majorEastAsia" w:hAnsiTheme="majorEastAsia"/>
                <w:b/>
                <w:bCs/>
                <w:color w:val="FFFFFF" w:themeColor="background1"/>
                <w:kern w:val="24"/>
                <w:sz w:val="28"/>
                <w:szCs w:val="21"/>
              </w:rPr>
            </w:pPr>
            <w:r w:rsidRPr="002B4280">
              <w:rPr>
                <w:rFonts w:asciiTheme="majorEastAsia" w:eastAsiaTheme="majorEastAsia" w:hAnsiTheme="majorEastAsia" w:hint="eastAsia"/>
                <w:b/>
                <w:bCs/>
                <w:color w:val="FFFFFF" w:themeColor="background1"/>
                <w:kern w:val="24"/>
                <w:sz w:val="28"/>
                <w:szCs w:val="21"/>
              </w:rPr>
              <w:t>③健康に関する指導の充実</w:t>
            </w:r>
          </w:p>
        </w:tc>
      </w:tr>
      <w:tr w:rsidR="007F769A" w14:paraId="3FFED1B8" w14:textId="77777777" w:rsidTr="006C2A23">
        <w:trPr>
          <w:cantSplit/>
          <w:trHeight w:val="3345"/>
          <w:jc w:val="center"/>
        </w:trPr>
        <w:tc>
          <w:tcPr>
            <w:tcW w:w="1413" w:type="dxa"/>
            <w:tcBorders>
              <w:top w:val="single" w:sz="4" w:space="0" w:color="FFFFFF"/>
              <w:left w:val="single" w:sz="4" w:space="0" w:color="FFFFFF"/>
              <w:bottom w:val="single" w:sz="4" w:space="0" w:color="FFFFFF" w:themeColor="background1"/>
              <w:right w:val="single" w:sz="4" w:space="0" w:color="FFFFFF" w:themeColor="background1"/>
            </w:tcBorders>
            <w:shd w:val="clear" w:color="auto" w:fill="D4ECBA"/>
            <w:textDirection w:val="tbRlV"/>
            <w:vAlign w:val="center"/>
          </w:tcPr>
          <w:p w14:paraId="124FD45F" w14:textId="77777777" w:rsidR="007F769A" w:rsidRPr="00CA1613" w:rsidRDefault="007F769A" w:rsidP="007F769A">
            <w:pPr>
              <w:ind w:left="113" w:right="113" w:firstLineChars="200" w:firstLine="402"/>
              <w:rPr>
                <w:rFonts w:asciiTheme="majorEastAsia" w:eastAsiaTheme="majorEastAsia" w:hAnsiTheme="majorEastAsia"/>
                <w:b/>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74976" behindDoc="0" locked="0" layoutInCell="1" allowOverlap="1" wp14:anchorId="06693DD9" wp14:editId="12455793">
                      <wp:simplePos x="0" y="0"/>
                      <wp:positionH relativeFrom="column">
                        <wp:posOffset>-804857</wp:posOffset>
                      </wp:positionH>
                      <wp:positionV relativeFrom="paragraph">
                        <wp:posOffset>34494</wp:posOffset>
                      </wp:positionV>
                      <wp:extent cx="876300" cy="2044460"/>
                      <wp:effectExtent l="0" t="0" r="38100" b="13335"/>
                      <wp:wrapNone/>
                      <wp:docPr id="19" name="ホームベース 19"/>
                      <wp:cNvGraphicFramePr/>
                      <a:graphic xmlns:a="http://schemas.openxmlformats.org/drawingml/2006/main">
                        <a:graphicData uri="http://schemas.microsoft.com/office/word/2010/wordprocessingShape">
                          <wps:wsp>
                            <wps:cNvSpPr/>
                            <wps:spPr>
                              <a:xfrm>
                                <a:off x="0" y="0"/>
                                <a:ext cx="876300" cy="2044460"/>
                              </a:xfrm>
                              <a:prstGeom prst="homePlate">
                                <a:avLst>
                                  <a:gd name="adj" fmla="val 22851"/>
                                </a:avLst>
                              </a:prstGeom>
                              <a:solidFill>
                                <a:schemeClr val="accent1">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6B04D114" w14:textId="77777777" w:rsidR="007F769A" w:rsidRPr="00816C69" w:rsidRDefault="007F769A" w:rsidP="00E1769E">
                                  <w:pPr>
                                    <w:jc w:val="center"/>
                                    <w:rPr>
                                      <w:color w:val="000000" w:themeColor="text1"/>
                                      <w:sz w:val="20"/>
                                      <w:szCs w:val="20"/>
                                    </w:rPr>
                                  </w:pPr>
                                  <w:r w:rsidRPr="00816C69">
                                    <w:rPr>
                                      <w:rFonts w:asciiTheme="majorEastAsia" w:eastAsiaTheme="majorEastAsia" w:hAnsiTheme="majorEastAsia" w:hint="eastAsia"/>
                                      <w:b/>
                                      <w:color w:val="000000" w:themeColor="text1"/>
                                      <w:sz w:val="22"/>
                                    </w:rPr>
                                    <w:t>具体的な取組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3DD9" id="ホームベース 19" o:spid="_x0000_s1030" type="#_x0000_t15" style="position:absolute;left:0;text-align:left;margin-left:-63.35pt;margin-top:2.7pt;width:69pt;height:16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" adj="16664" fillcolor="#9cc2e5 [1940]" strokecolor="#375623 [1609]" strokeweight="1pt">
                      <v:textbox>
                        <w:txbxContent>
                          <w:p w14:paraId="6B04D114" w14:textId="77777777" w:rsidR="007F769A" w:rsidRPr="00816C69" w:rsidRDefault="007F769A" w:rsidP="00E1769E">
                            <w:pPr>
                              <w:jc w:val="center"/>
                              <w:rPr>
                                <w:color w:val="000000" w:themeColor="text1"/>
                                <w:sz w:val="20"/>
                                <w:szCs w:val="20"/>
                              </w:rPr>
                            </w:pPr>
                            <w:r w:rsidRPr="00816C69">
                              <w:rPr>
                                <w:rFonts w:asciiTheme="majorEastAsia" w:eastAsiaTheme="majorEastAsia" w:hAnsiTheme="majorEastAsia" w:hint="eastAsia"/>
                                <w:b/>
                                <w:color w:val="000000" w:themeColor="text1"/>
                                <w:sz w:val="22"/>
                              </w:rPr>
                              <w:t>具体的な取組</w:t>
                            </w:r>
                          </w:p>
                        </w:txbxContent>
                      </v:textbox>
                    </v:shape>
                  </w:pict>
                </mc:Fallback>
              </mc:AlternateContent>
            </w:r>
          </w:p>
        </w:tc>
        <w:tc>
          <w:tcPr>
            <w:tcW w:w="4394"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FFCCFF"/>
          </w:tcPr>
          <w:p w14:paraId="05A28186" w14:textId="6B0F4D30" w:rsidR="005B01AF" w:rsidRPr="006C2A23" w:rsidRDefault="003E42BB"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○課題探究的な学習を推進し、ICTを活用した学習活動の充実を図る。</w:t>
            </w:r>
          </w:p>
          <w:p w14:paraId="5E685D2E" w14:textId="31E6CB45" w:rsidR="005B01AF" w:rsidRPr="006C2A23" w:rsidRDefault="003E42BB"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○運動量の確保を念頭に置き、</w:t>
            </w:r>
            <w:r w:rsidR="00932EA0">
              <w:rPr>
                <w:rFonts w:asciiTheme="majorEastAsia" w:eastAsiaTheme="majorEastAsia" w:hAnsiTheme="majorEastAsia" w:hint="eastAsia"/>
                <w:bCs/>
                <w:kern w:val="24"/>
                <w:sz w:val="21"/>
                <w:szCs w:val="21"/>
              </w:rPr>
              <w:t>計画的に学習を進める</w:t>
            </w:r>
            <w:r w:rsidRPr="006C2A23">
              <w:rPr>
                <w:rFonts w:asciiTheme="majorEastAsia" w:eastAsiaTheme="majorEastAsia" w:hAnsiTheme="majorEastAsia" w:hint="eastAsia"/>
                <w:bCs/>
                <w:kern w:val="24"/>
                <w:sz w:val="21"/>
                <w:szCs w:val="21"/>
              </w:rPr>
              <w:t>。</w:t>
            </w:r>
          </w:p>
          <w:p w14:paraId="6AB6CB6C" w14:textId="47641EAA" w:rsidR="005B01AF" w:rsidRPr="006C2A23" w:rsidRDefault="005B01AF"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○場面指導を大切にし、実態にあったわかりやすい課題設定をした授業。</w:t>
            </w:r>
          </w:p>
          <w:p w14:paraId="7A3CD990" w14:textId="77777777" w:rsidR="007F769A" w:rsidRPr="006C2A23" w:rsidRDefault="005B01AF"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○授業前に体力つくりを実施し、運動習慣の確立を図るとともに、新体力テストを活用し、体力の向上を図る。</w:t>
            </w:r>
          </w:p>
          <w:p w14:paraId="47B09E0A" w14:textId="77777777" w:rsidR="0035293A" w:rsidRDefault="005B01AF" w:rsidP="0035293A">
            <w:pPr>
              <w:pStyle w:val="Web"/>
              <w:spacing w:before="0" w:beforeAutospacing="0" w:after="0" w:afterAutospacing="0" w:line="260" w:lineRule="exact"/>
              <w:ind w:left="420" w:hangingChars="200" w:hanging="42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○「命を大切にする指導」の取組の</w:t>
            </w:r>
            <w:r w:rsidR="000331F6" w:rsidRPr="006C2A23">
              <w:rPr>
                <w:rFonts w:asciiTheme="majorEastAsia" w:eastAsiaTheme="majorEastAsia" w:hAnsiTheme="majorEastAsia" w:hint="eastAsia"/>
                <w:bCs/>
                <w:kern w:val="24"/>
                <w:sz w:val="21"/>
                <w:szCs w:val="21"/>
              </w:rPr>
              <w:t>一環</w:t>
            </w:r>
            <w:r w:rsidRPr="006C2A23">
              <w:rPr>
                <w:rFonts w:asciiTheme="majorEastAsia" w:eastAsiaTheme="majorEastAsia" w:hAnsiTheme="majorEastAsia" w:hint="eastAsia"/>
                <w:bCs/>
                <w:kern w:val="24"/>
                <w:sz w:val="21"/>
                <w:szCs w:val="21"/>
              </w:rPr>
              <w:t>とし</w:t>
            </w:r>
          </w:p>
          <w:p w14:paraId="1F8FE5A2" w14:textId="77777777" w:rsidR="0035293A" w:rsidRDefault="005B01AF" w:rsidP="0035293A">
            <w:pPr>
              <w:pStyle w:val="Web"/>
              <w:spacing w:before="0" w:beforeAutospacing="0" w:after="0" w:afterAutospacing="0" w:line="260" w:lineRule="exact"/>
              <w:ind w:leftChars="100" w:left="45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て養護教諭を中心とした「性の理解と尊</w:t>
            </w:r>
          </w:p>
          <w:p w14:paraId="1B92EBE6" w14:textId="5DABB6C7" w:rsidR="005B01AF" w:rsidRPr="006C2A23" w:rsidRDefault="005B01AF" w:rsidP="0035293A">
            <w:pPr>
              <w:pStyle w:val="Web"/>
              <w:spacing w:before="0" w:beforeAutospacing="0" w:after="0" w:afterAutospacing="0" w:line="260" w:lineRule="exact"/>
              <w:ind w:leftChars="100" w:left="45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重」の学習の充実を図る</w:t>
            </w:r>
            <w:r w:rsidR="000331F6" w:rsidRPr="006C2A23">
              <w:rPr>
                <w:rFonts w:asciiTheme="majorEastAsia" w:eastAsiaTheme="majorEastAsia" w:hAnsiTheme="majorEastAsia" w:hint="eastAsia"/>
                <w:bCs/>
                <w:kern w:val="24"/>
                <w:sz w:val="21"/>
                <w:szCs w:val="21"/>
              </w:rPr>
              <w:t>。</w:t>
            </w:r>
          </w:p>
        </w:tc>
        <w:tc>
          <w:tcPr>
            <w:tcW w:w="4820" w:type="dxa"/>
            <w:tcBorders>
              <w:top w:val="single" w:sz="4" w:space="0" w:color="FFFFFF"/>
              <w:left w:val="single" w:sz="4" w:space="0" w:color="FFFFFF"/>
              <w:bottom w:val="single" w:sz="4" w:space="0" w:color="FFFFFF" w:themeColor="background1"/>
              <w:right w:val="single" w:sz="4" w:space="0" w:color="FFFFFF"/>
            </w:tcBorders>
            <w:shd w:val="clear" w:color="auto" w:fill="00FFFF"/>
          </w:tcPr>
          <w:p w14:paraId="39C75B86" w14:textId="54ED276F" w:rsidR="005B01AF" w:rsidRPr="006C2A23" w:rsidRDefault="005B01AF"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○保健の授業を</w:t>
            </w:r>
            <w:r w:rsidR="00FB245A" w:rsidRPr="006C2A23">
              <w:rPr>
                <w:rFonts w:asciiTheme="majorEastAsia" w:eastAsiaTheme="majorEastAsia" w:hAnsiTheme="majorEastAsia" w:hint="eastAsia"/>
                <w:bCs/>
                <w:kern w:val="24"/>
                <w:sz w:val="21"/>
                <w:szCs w:val="21"/>
              </w:rPr>
              <w:t>通</w:t>
            </w:r>
            <w:r w:rsidRPr="006C2A23">
              <w:rPr>
                <w:rFonts w:asciiTheme="majorEastAsia" w:eastAsiaTheme="majorEastAsia" w:hAnsiTheme="majorEastAsia" w:hint="eastAsia"/>
                <w:bCs/>
                <w:kern w:val="24"/>
                <w:sz w:val="21"/>
                <w:szCs w:val="21"/>
              </w:rPr>
              <w:t>して、生活習慣改善</w:t>
            </w:r>
            <w:r w:rsidR="00223764" w:rsidRPr="006C2A23">
              <w:rPr>
                <w:rFonts w:asciiTheme="majorEastAsia" w:eastAsiaTheme="majorEastAsia" w:hAnsiTheme="majorEastAsia" w:hint="eastAsia"/>
                <w:bCs/>
                <w:kern w:val="24"/>
                <w:sz w:val="21"/>
                <w:szCs w:val="21"/>
              </w:rPr>
              <w:t>、早寝早起き</w:t>
            </w:r>
            <w:r w:rsidRPr="006C2A23">
              <w:rPr>
                <w:rFonts w:asciiTheme="majorEastAsia" w:eastAsiaTheme="majorEastAsia" w:hAnsiTheme="majorEastAsia" w:hint="eastAsia"/>
                <w:bCs/>
                <w:kern w:val="24"/>
                <w:sz w:val="21"/>
                <w:szCs w:val="21"/>
              </w:rPr>
              <w:t xml:space="preserve">の推進、スマートフォンやゲーム機器の使用指導等、基本的生活習慣の定着に関わる指導の実施。 </w:t>
            </w:r>
          </w:p>
          <w:p w14:paraId="0C62997E" w14:textId="04AD59EF" w:rsidR="00223764" w:rsidRPr="006C2A23" w:rsidRDefault="00223764"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r w:rsidRPr="006C2A23">
              <w:rPr>
                <w:rFonts w:asciiTheme="majorEastAsia" w:eastAsiaTheme="majorEastAsia" w:hAnsiTheme="majorEastAsia" w:hint="eastAsia"/>
                <w:bCs/>
                <w:kern w:val="24"/>
                <w:sz w:val="21"/>
                <w:szCs w:val="21"/>
              </w:rPr>
              <w:t xml:space="preserve">○体育の授業やICT端末を活用した、家庭でのトレーニングや体ほぐし運動(ストレッチ等)の推奨。 </w:t>
            </w:r>
          </w:p>
          <w:p w14:paraId="6E70908C" w14:textId="77777777" w:rsidR="007F769A" w:rsidRPr="006C2A23" w:rsidRDefault="007F769A" w:rsidP="006C2A23">
            <w:pPr>
              <w:pStyle w:val="Web"/>
              <w:spacing w:before="0" w:beforeAutospacing="0" w:after="0" w:afterAutospacing="0" w:line="260" w:lineRule="exact"/>
              <w:ind w:left="210" w:hangingChars="100" w:hanging="210"/>
              <w:jc w:val="both"/>
              <w:rPr>
                <w:rFonts w:asciiTheme="majorEastAsia" w:eastAsiaTheme="majorEastAsia" w:hAnsiTheme="majorEastAsia"/>
                <w:bCs/>
                <w:kern w:val="24"/>
                <w:sz w:val="21"/>
                <w:szCs w:val="21"/>
              </w:rPr>
            </w:pPr>
          </w:p>
        </w:tc>
        <w:tc>
          <w:tcPr>
            <w:tcW w:w="4683" w:type="dxa"/>
            <w:tcBorders>
              <w:top w:val="single" w:sz="4" w:space="0" w:color="FFFFFF"/>
              <w:left w:val="single" w:sz="4" w:space="0" w:color="FFFFFF"/>
              <w:bottom w:val="single" w:sz="4" w:space="0" w:color="FFFFFF" w:themeColor="background1"/>
              <w:right w:val="single" w:sz="4" w:space="0" w:color="FFFFFF"/>
            </w:tcBorders>
            <w:shd w:val="clear" w:color="auto" w:fill="FFFF00"/>
          </w:tcPr>
          <w:p w14:paraId="1F6B9B72" w14:textId="6554D56D" w:rsidR="00223764" w:rsidRPr="006C2A23" w:rsidRDefault="00223764" w:rsidP="006C2A23">
            <w:pPr>
              <w:spacing w:line="260" w:lineRule="exact"/>
              <w:ind w:left="210" w:hangingChars="100" w:hanging="210"/>
              <w:rPr>
                <w:rFonts w:asciiTheme="majorEastAsia" w:eastAsiaTheme="majorEastAsia" w:hAnsiTheme="majorEastAsia"/>
                <w:sz w:val="21"/>
                <w:szCs w:val="21"/>
              </w:rPr>
            </w:pPr>
            <w:r w:rsidRPr="006C2A23">
              <w:rPr>
                <w:rFonts w:asciiTheme="majorEastAsia" w:eastAsiaTheme="majorEastAsia" w:hAnsiTheme="majorEastAsia" w:hint="eastAsia"/>
                <w:sz w:val="21"/>
                <w:szCs w:val="21"/>
              </w:rPr>
              <w:t>○養護教諭や、スクールカウンセラーとの連携による、心の健康やストレスマネジメントに関わる指導の充実。</w:t>
            </w:r>
          </w:p>
          <w:p w14:paraId="5AEC0A04" w14:textId="77777777" w:rsidR="007F769A" w:rsidRPr="006C2A23" w:rsidRDefault="00223764" w:rsidP="006C2A23">
            <w:pPr>
              <w:spacing w:line="260" w:lineRule="exact"/>
              <w:ind w:left="210" w:hangingChars="100" w:hanging="210"/>
              <w:rPr>
                <w:rFonts w:asciiTheme="majorEastAsia" w:eastAsiaTheme="majorEastAsia" w:hAnsiTheme="majorEastAsia"/>
                <w:sz w:val="21"/>
                <w:szCs w:val="21"/>
              </w:rPr>
            </w:pPr>
            <w:r w:rsidRPr="006C2A23">
              <w:rPr>
                <w:rFonts w:asciiTheme="majorEastAsia" w:eastAsiaTheme="majorEastAsia" w:hAnsiTheme="majorEastAsia" w:hint="eastAsia"/>
                <w:sz w:val="21"/>
                <w:szCs w:val="21"/>
              </w:rPr>
              <w:t xml:space="preserve">○非行防止教室による、危機管理と生命尊重の指導。 </w:t>
            </w:r>
          </w:p>
          <w:p w14:paraId="6F663B53" w14:textId="0B104609" w:rsidR="00223764" w:rsidRPr="006C2A23" w:rsidRDefault="00223764" w:rsidP="006C2A23">
            <w:pPr>
              <w:spacing w:line="260" w:lineRule="exact"/>
              <w:ind w:left="210" w:hangingChars="100" w:hanging="210"/>
              <w:rPr>
                <w:rFonts w:asciiTheme="majorEastAsia" w:eastAsiaTheme="majorEastAsia" w:hAnsiTheme="majorEastAsia"/>
                <w:sz w:val="21"/>
                <w:szCs w:val="21"/>
              </w:rPr>
            </w:pPr>
            <w:r w:rsidRPr="006C2A23">
              <w:rPr>
                <w:rFonts w:asciiTheme="majorEastAsia" w:eastAsiaTheme="majorEastAsia" w:hAnsiTheme="majorEastAsia" w:hint="eastAsia"/>
                <w:sz w:val="21"/>
                <w:szCs w:val="21"/>
              </w:rPr>
              <w:t>○教育相談機能(心の面の相談)の充実や生徒が自ら基本的生活習慣の定着を目指した指導。</w:t>
            </w:r>
          </w:p>
        </w:tc>
      </w:tr>
      <w:tr w:rsidR="007F769A" w14:paraId="26AD155E" w14:textId="77777777" w:rsidTr="000331F6">
        <w:trPr>
          <w:cantSplit/>
          <w:trHeight w:val="1242"/>
          <w:jc w:val="center"/>
        </w:trPr>
        <w:tc>
          <w:tcPr>
            <w:tcW w:w="1413" w:type="dxa"/>
            <w:tcBorders>
              <w:top w:val="single" w:sz="4" w:space="0" w:color="FFFFFF" w:themeColor="background1"/>
              <w:left w:val="single" w:sz="4" w:space="0" w:color="FFFFFF"/>
              <w:bottom w:val="single" w:sz="4" w:space="0" w:color="FFFFFF"/>
              <w:right w:val="single" w:sz="4" w:space="0" w:color="FFFFFF" w:themeColor="background1"/>
            </w:tcBorders>
            <w:shd w:val="clear" w:color="auto" w:fill="D4ECBA"/>
            <w:textDirection w:val="tbRlV"/>
            <w:vAlign w:val="center"/>
          </w:tcPr>
          <w:p w14:paraId="2DC04F58" w14:textId="77777777" w:rsidR="007F769A" w:rsidRPr="00AB21F5" w:rsidRDefault="007F769A" w:rsidP="007F769A">
            <w:pPr>
              <w:ind w:left="113" w:right="113"/>
              <w:rPr>
                <w:rFonts w:asciiTheme="majorEastAsia" w:eastAsiaTheme="majorEastAsia" w:hAnsiTheme="majorEastAsia"/>
                <w:b/>
                <w:sz w:val="22"/>
              </w:rPr>
            </w:pPr>
            <w:r>
              <w:rPr>
                <w:rFonts w:asciiTheme="majorEastAsia" w:eastAsiaTheme="majorEastAsia" w:hAnsiTheme="majorEastAsia" w:hint="eastAsia"/>
                <w:b/>
                <w:noProof/>
                <w:sz w:val="20"/>
                <w:szCs w:val="21"/>
              </w:rPr>
              <mc:AlternateContent>
                <mc:Choice Requires="wps">
                  <w:drawing>
                    <wp:anchor distT="0" distB="0" distL="114300" distR="114300" simplePos="0" relativeHeight="251776000" behindDoc="0" locked="0" layoutInCell="1" allowOverlap="1" wp14:anchorId="7026725C" wp14:editId="4D490873">
                      <wp:simplePos x="0" y="0"/>
                      <wp:positionH relativeFrom="column">
                        <wp:posOffset>-789305</wp:posOffset>
                      </wp:positionH>
                      <wp:positionV relativeFrom="paragraph">
                        <wp:posOffset>163315</wp:posOffset>
                      </wp:positionV>
                      <wp:extent cx="877824" cy="536448"/>
                      <wp:effectExtent l="0" t="0" r="36830" b="16510"/>
                      <wp:wrapNone/>
                      <wp:docPr id="20" name="ホームベース 20"/>
                      <wp:cNvGraphicFramePr/>
                      <a:graphic xmlns:a="http://schemas.openxmlformats.org/drawingml/2006/main">
                        <a:graphicData uri="http://schemas.microsoft.com/office/word/2010/wordprocessingShape">
                          <wps:wsp>
                            <wps:cNvSpPr/>
                            <wps:spPr>
                              <a:xfrm>
                                <a:off x="0" y="0"/>
                                <a:ext cx="877824" cy="536448"/>
                              </a:xfrm>
                              <a:prstGeom prst="homePlate">
                                <a:avLst>
                                  <a:gd name="adj" fmla="val 22851"/>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txbx>
                              <w:txbxContent>
                                <w:p w14:paraId="50D28C50" w14:textId="77777777" w:rsidR="007F769A" w:rsidRPr="00816C69" w:rsidRDefault="00471AEA" w:rsidP="00E1769E">
                                  <w:pPr>
                                    <w:ind w:right="113"/>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検証の方法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725C" id="ホームベース 20" o:spid="_x0000_s1031" type="#_x0000_t15" style="position:absolute;left:0;text-align:left;margin-left:-62.15pt;margin-top:12.85pt;width:69.1pt;height:4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" adj="18584" fillcolor="#ed7d31 [3205]" strokecolor="#375623 [1609]" strokeweight="1pt">
                      <v:textbox>
                        <w:txbxContent>
                          <w:p w14:paraId="50D28C50" w14:textId="77777777" w:rsidR="007F769A" w:rsidRPr="00816C69" w:rsidRDefault="00471AEA" w:rsidP="00E1769E">
                            <w:pPr>
                              <w:ind w:right="113"/>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検証の方法</w:t>
                            </w:r>
                          </w:p>
                        </w:txbxContent>
                      </v:textbox>
                    </v:shape>
                  </w:pict>
                </mc:Fallback>
              </mc:AlternateContent>
            </w:r>
          </w:p>
        </w:tc>
        <w:tc>
          <w:tcPr>
            <w:tcW w:w="13897" w:type="dxa"/>
            <w:gridSpan w:val="3"/>
            <w:tcBorders>
              <w:top w:val="single" w:sz="4" w:space="0" w:color="FFFFFF" w:themeColor="background1"/>
              <w:left w:val="single" w:sz="4" w:space="0" w:color="FFFFFF" w:themeColor="background1"/>
              <w:bottom w:val="single" w:sz="4" w:space="0" w:color="FFFFFF"/>
              <w:right w:val="single" w:sz="4" w:space="0" w:color="FFFFFF"/>
            </w:tcBorders>
            <w:shd w:val="clear" w:color="auto" w:fill="D4ECBA"/>
            <w:vAlign w:val="center"/>
          </w:tcPr>
          <w:p w14:paraId="3D698CB4" w14:textId="00BD931B" w:rsidR="000331F6" w:rsidRPr="000331F6" w:rsidRDefault="000331F6" w:rsidP="000331F6">
            <w:pPr>
              <w:ind w:left="288" w:hanging="288"/>
              <w:rPr>
                <w:rFonts w:ascii="ＭＳ Ｐゴシック" w:eastAsia="ＭＳ Ｐゴシック" w:hAnsi="ＭＳ Ｐゴシック" w:cs="ＭＳ Ｐゴシック"/>
                <w:color w:val="000000"/>
                <w:kern w:val="24"/>
                <w:sz w:val="20"/>
                <w:szCs w:val="21"/>
              </w:rPr>
            </w:pPr>
            <w:r w:rsidRPr="000331F6">
              <w:rPr>
                <w:rFonts w:ascii="ＭＳ Ｐゴシック" w:eastAsia="ＭＳ Ｐゴシック" w:hAnsi="ＭＳ Ｐゴシック" w:cs="ＭＳ Ｐゴシック" w:hint="eastAsia"/>
                <w:color w:val="000000"/>
                <w:kern w:val="24"/>
                <w:sz w:val="20"/>
                <w:szCs w:val="21"/>
              </w:rPr>
              <w:t>○保健体育の評価規準に基づく学習状況評価結果の活用（日常の観察</w:t>
            </w:r>
            <w:r w:rsidR="00932EA0">
              <w:rPr>
                <w:rFonts w:ascii="ＭＳ Ｐゴシック" w:eastAsia="ＭＳ Ｐゴシック" w:hAnsi="ＭＳ Ｐゴシック" w:cs="ＭＳ Ｐゴシック" w:hint="eastAsia"/>
                <w:color w:val="000000"/>
                <w:kern w:val="24"/>
                <w:sz w:val="20"/>
                <w:szCs w:val="21"/>
              </w:rPr>
              <w:t>やレポート</w:t>
            </w:r>
            <w:r w:rsidRPr="000331F6">
              <w:rPr>
                <w:rFonts w:ascii="ＭＳ Ｐゴシック" w:eastAsia="ＭＳ Ｐゴシック" w:hAnsi="ＭＳ Ｐゴシック" w:cs="ＭＳ Ｐゴシック" w:hint="eastAsia"/>
                <w:color w:val="000000"/>
                <w:kern w:val="24"/>
                <w:sz w:val="20"/>
                <w:szCs w:val="21"/>
              </w:rPr>
              <w:t>等）</w:t>
            </w:r>
          </w:p>
          <w:p w14:paraId="1547BA2C" w14:textId="77777777" w:rsidR="000331F6" w:rsidRPr="000331F6" w:rsidRDefault="000331F6" w:rsidP="000331F6">
            <w:pPr>
              <w:ind w:left="288" w:hanging="288"/>
              <w:rPr>
                <w:rFonts w:ascii="ＭＳ Ｐゴシック" w:eastAsia="ＭＳ Ｐゴシック" w:hAnsi="ＭＳ Ｐゴシック" w:cs="ＭＳ Ｐゴシック"/>
                <w:color w:val="000000"/>
                <w:kern w:val="24"/>
                <w:sz w:val="20"/>
                <w:szCs w:val="21"/>
              </w:rPr>
            </w:pPr>
            <w:r w:rsidRPr="000331F6">
              <w:rPr>
                <w:rFonts w:ascii="ＭＳ Ｐゴシック" w:eastAsia="ＭＳ Ｐゴシック" w:hAnsi="ＭＳ Ｐゴシック" w:cs="ＭＳ Ｐゴシック" w:hint="eastAsia"/>
                <w:color w:val="000000"/>
                <w:kern w:val="24"/>
                <w:sz w:val="20"/>
                <w:szCs w:val="21"/>
              </w:rPr>
              <w:t>○全国体力・運動能力、運動習慣等調査や学校独自の調査結果等を活用</w:t>
            </w:r>
          </w:p>
          <w:p w14:paraId="7BBDE938" w14:textId="77777777" w:rsidR="000331F6" w:rsidRPr="000331F6" w:rsidRDefault="000331F6" w:rsidP="000331F6">
            <w:pPr>
              <w:ind w:left="288" w:hanging="288"/>
              <w:rPr>
                <w:rFonts w:ascii="ＭＳ Ｐゴシック" w:eastAsia="ＭＳ Ｐゴシック" w:hAnsi="ＭＳ Ｐゴシック" w:cs="ＭＳ Ｐゴシック"/>
                <w:color w:val="000000"/>
                <w:kern w:val="24"/>
                <w:sz w:val="20"/>
                <w:szCs w:val="21"/>
              </w:rPr>
            </w:pPr>
            <w:r w:rsidRPr="000331F6">
              <w:rPr>
                <w:rFonts w:ascii="ＭＳ Ｐゴシック" w:eastAsia="ＭＳ Ｐゴシック" w:hAnsi="ＭＳ Ｐゴシック" w:cs="ＭＳ Ｐゴシック" w:hint="eastAsia"/>
                <w:color w:val="000000"/>
                <w:kern w:val="24"/>
                <w:sz w:val="20"/>
                <w:szCs w:val="21"/>
              </w:rPr>
              <w:t>○学校独自の児童・生徒アンケートや保護者アンケート等の活用</w:t>
            </w:r>
          </w:p>
          <w:p w14:paraId="45B0B218" w14:textId="3FA9153C" w:rsidR="007F769A" w:rsidRPr="00E453DA" w:rsidRDefault="000331F6" w:rsidP="000331F6">
            <w:pPr>
              <w:ind w:left="288" w:hanging="288"/>
              <w:rPr>
                <w:rFonts w:ascii="ＭＳ Ｐゴシック" w:eastAsia="ＭＳ Ｐゴシック" w:hAnsi="ＭＳ Ｐゴシック" w:cs="ＭＳ Ｐゴシック"/>
                <w:color w:val="000000"/>
                <w:kern w:val="24"/>
                <w:sz w:val="22"/>
              </w:rPr>
            </w:pPr>
            <w:r w:rsidRPr="000331F6">
              <w:rPr>
                <w:rFonts w:ascii="ＭＳ Ｐゴシック" w:eastAsia="ＭＳ Ｐゴシック" w:hAnsi="ＭＳ Ｐゴシック" w:cs="ＭＳ Ｐゴシック" w:hint="eastAsia"/>
                <w:color w:val="000000"/>
                <w:kern w:val="24"/>
                <w:sz w:val="20"/>
                <w:szCs w:val="21"/>
              </w:rPr>
              <w:t xml:space="preserve">○学校評議員会・学校関係者評価等の活用　</w:t>
            </w:r>
          </w:p>
        </w:tc>
      </w:tr>
    </w:tbl>
    <w:p w14:paraId="59197809" w14:textId="77777777" w:rsidR="00CA1613" w:rsidRPr="00CA1613" w:rsidRDefault="00CA1613" w:rsidP="00241FE1">
      <w:pPr>
        <w:spacing w:line="20" w:lineRule="exact"/>
      </w:pPr>
    </w:p>
    <w:sectPr w:rsidR="00CA1613" w:rsidRPr="00CA1613" w:rsidSect="00CA0AC6">
      <w:pgSz w:w="16838" w:h="11906" w:orient="landscape" w:code="9"/>
      <w:pgMar w:top="567" w:right="720" w:bottom="227"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E9B8" w14:textId="77777777" w:rsidR="00AA4214" w:rsidRDefault="00AA4214" w:rsidP="000C3F74">
      <w:r>
        <w:separator/>
      </w:r>
    </w:p>
  </w:endnote>
  <w:endnote w:type="continuationSeparator" w:id="0">
    <w:p w14:paraId="127C0342" w14:textId="77777777" w:rsidR="00AA4214" w:rsidRDefault="00AA4214" w:rsidP="000C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B029" w14:textId="77777777" w:rsidR="00AA4214" w:rsidRDefault="00AA4214" w:rsidP="000C3F74">
      <w:r>
        <w:separator/>
      </w:r>
    </w:p>
  </w:footnote>
  <w:footnote w:type="continuationSeparator" w:id="0">
    <w:p w14:paraId="792A9B56" w14:textId="77777777" w:rsidR="00AA4214" w:rsidRDefault="00AA4214" w:rsidP="000C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2EB9"/>
    <w:multiLevelType w:val="hybridMultilevel"/>
    <w:tmpl w:val="5B8A23B8"/>
    <w:lvl w:ilvl="0" w:tplc="FDD80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B1"/>
    <w:rsid w:val="000000A3"/>
    <w:rsid w:val="00000E96"/>
    <w:rsid w:val="00011BC7"/>
    <w:rsid w:val="00015D4A"/>
    <w:rsid w:val="00025ADC"/>
    <w:rsid w:val="000331F6"/>
    <w:rsid w:val="00071061"/>
    <w:rsid w:val="000716D1"/>
    <w:rsid w:val="00074449"/>
    <w:rsid w:val="000B24BA"/>
    <w:rsid w:val="000B5517"/>
    <w:rsid w:val="000C0BEE"/>
    <w:rsid w:val="000C3F74"/>
    <w:rsid w:val="000F118E"/>
    <w:rsid w:val="000F1BB6"/>
    <w:rsid w:val="000F1CE3"/>
    <w:rsid w:val="0011091B"/>
    <w:rsid w:val="00113C20"/>
    <w:rsid w:val="001170CC"/>
    <w:rsid w:val="00130A8B"/>
    <w:rsid w:val="001467DE"/>
    <w:rsid w:val="00155096"/>
    <w:rsid w:val="001652DC"/>
    <w:rsid w:val="00172396"/>
    <w:rsid w:val="00182018"/>
    <w:rsid w:val="001854F8"/>
    <w:rsid w:val="0018631F"/>
    <w:rsid w:val="001D2740"/>
    <w:rsid w:val="001E527B"/>
    <w:rsid w:val="001F0166"/>
    <w:rsid w:val="001F6BD9"/>
    <w:rsid w:val="00212FB1"/>
    <w:rsid w:val="00223764"/>
    <w:rsid w:val="00236A52"/>
    <w:rsid w:val="00241FE1"/>
    <w:rsid w:val="00246421"/>
    <w:rsid w:val="00254E65"/>
    <w:rsid w:val="002617E3"/>
    <w:rsid w:val="00262467"/>
    <w:rsid w:val="00272624"/>
    <w:rsid w:val="0029316B"/>
    <w:rsid w:val="002A1AEE"/>
    <w:rsid w:val="002B4280"/>
    <w:rsid w:val="002D5495"/>
    <w:rsid w:val="002D5831"/>
    <w:rsid w:val="002E5D65"/>
    <w:rsid w:val="002F41FB"/>
    <w:rsid w:val="00306455"/>
    <w:rsid w:val="00311664"/>
    <w:rsid w:val="00314047"/>
    <w:rsid w:val="0031689C"/>
    <w:rsid w:val="00317567"/>
    <w:rsid w:val="00337DF4"/>
    <w:rsid w:val="0035293A"/>
    <w:rsid w:val="003559A3"/>
    <w:rsid w:val="00382D41"/>
    <w:rsid w:val="00385CFA"/>
    <w:rsid w:val="003A2AAD"/>
    <w:rsid w:val="003B0881"/>
    <w:rsid w:val="003D36D1"/>
    <w:rsid w:val="003E42BB"/>
    <w:rsid w:val="003F701B"/>
    <w:rsid w:val="003F757B"/>
    <w:rsid w:val="00410BF3"/>
    <w:rsid w:val="00414DBF"/>
    <w:rsid w:val="00432AFF"/>
    <w:rsid w:val="0045107E"/>
    <w:rsid w:val="00471AEA"/>
    <w:rsid w:val="00482BB8"/>
    <w:rsid w:val="0048402D"/>
    <w:rsid w:val="00487474"/>
    <w:rsid w:val="00493EBB"/>
    <w:rsid w:val="004B524D"/>
    <w:rsid w:val="004E472B"/>
    <w:rsid w:val="00520569"/>
    <w:rsid w:val="00523AC5"/>
    <w:rsid w:val="00532B70"/>
    <w:rsid w:val="00554387"/>
    <w:rsid w:val="00572B7F"/>
    <w:rsid w:val="005A2466"/>
    <w:rsid w:val="005A7541"/>
    <w:rsid w:val="005B01AF"/>
    <w:rsid w:val="005C1109"/>
    <w:rsid w:val="005E70FE"/>
    <w:rsid w:val="005F1CD9"/>
    <w:rsid w:val="00612A94"/>
    <w:rsid w:val="00616621"/>
    <w:rsid w:val="00617C1E"/>
    <w:rsid w:val="006409D3"/>
    <w:rsid w:val="00641561"/>
    <w:rsid w:val="00645E50"/>
    <w:rsid w:val="00653ADD"/>
    <w:rsid w:val="006610F6"/>
    <w:rsid w:val="006721B1"/>
    <w:rsid w:val="00685B70"/>
    <w:rsid w:val="006A0EF8"/>
    <w:rsid w:val="006A3AB4"/>
    <w:rsid w:val="006A439D"/>
    <w:rsid w:val="006A6666"/>
    <w:rsid w:val="006C2A23"/>
    <w:rsid w:val="006D5F7B"/>
    <w:rsid w:val="006D6B23"/>
    <w:rsid w:val="006E2946"/>
    <w:rsid w:val="006E68F7"/>
    <w:rsid w:val="006F4ADA"/>
    <w:rsid w:val="00715398"/>
    <w:rsid w:val="00722580"/>
    <w:rsid w:val="00724278"/>
    <w:rsid w:val="00760C11"/>
    <w:rsid w:val="00762350"/>
    <w:rsid w:val="0076403A"/>
    <w:rsid w:val="007A4FCE"/>
    <w:rsid w:val="007B12CB"/>
    <w:rsid w:val="007D05B5"/>
    <w:rsid w:val="007D7563"/>
    <w:rsid w:val="007F769A"/>
    <w:rsid w:val="00816C69"/>
    <w:rsid w:val="00822061"/>
    <w:rsid w:val="00826FEB"/>
    <w:rsid w:val="00851131"/>
    <w:rsid w:val="00862191"/>
    <w:rsid w:val="008678D6"/>
    <w:rsid w:val="00870ABB"/>
    <w:rsid w:val="0087241A"/>
    <w:rsid w:val="00882712"/>
    <w:rsid w:val="008864F6"/>
    <w:rsid w:val="008A4073"/>
    <w:rsid w:val="008B1416"/>
    <w:rsid w:val="008C32DF"/>
    <w:rsid w:val="008E16D7"/>
    <w:rsid w:val="008E6224"/>
    <w:rsid w:val="008E7246"/>
    <w:rsid w:val="008F0061"/>
    <w:rsid w:val="0090467E"/>
    <w:rsid w:val="00906B24"/>
    <w:rsid w:val="00932EA0"/>
    <w:rsid w:val="009333B3"/>
    <w:rsid w:val="009436D5"/>
    <w:rsid w:val="00952F8F"/>
    <w:rsid w:val="00953546"/>
    <w:rsid w:val="0095453B"/>
    <w:rsid w:val="00963EC0"/>
    <w:rsid w:val="0097374B"/>
    <w:rsid w:val="009A7529"/>
    <w:rsid w:val="009C5349"/>
    <w:rsid w:val="009D17DC"/>
    <w:rsid w:val="009D5B09"/>
    <w:rsid w:val="009E432C"/>
    <w:rsid w:val="009E4F79"/>
    <w:rsid w:val="009F0408"/>
    <w:rsid w:val="009F0BC6"/>
    <w:rsid w:val="009F35C0"/>
    <w:rsid w:val="00A13890"/>
    <w:rsid w:val="00A163AF"/>
    <w:rsid w:val="00A204BE"/>
    <w:rsid w:val="00A20684"/>
    <w:rsid w:val="00A35C9E"/>
    <w:rsid w:val="00A55CD6"/>
    <w:rsid w:val="00A97BC6"/>
    <w:rsid w:val="00AA4214"/>
    <w:rsid w:val="00AB21F5"/>
    <w:rsid w:val="00AC5724"/>
    <w:rsid w:val="00B04541"/>
    <w:rsid w:val="00B11DA7"/>
    <w:rsid w:val="00B13863"/>
    <w:rsid w:val="00B2389E"/>
    <w:rsid w:val="00B35A76"/>
    <w:rsid w:val="00B57287"/>
    <w:rsid w:val="00B73778"/>
    <w:rsid w:val="00B939D4"/>
    <w:rsid w:val="00BA27C1"/>
    <w:rsid w:val="00BB0856"/>
    <w:rsid w:val="00BC720B"/>
    <w:rsid w:val="00BE4D46"/>
    <w:rsid w:val="00BF1E0F"/>
    <w:rsid w:val="00BF4C87"/>
    <w:rsid w:val="00C129DC"/>
    <w:rsid w:val="00C416A8"/>
    <w:rsid w:val="00C508C6"/>
    <w:rsid w:val="00C6460B"/>
    <w:rsid w:val="00C6789F"/>
    <w:rsid w:val="00C80211"/>
    <w:rsid w:val="00C81C35"/>
    <w:rsid w:val="00C821D5"/>
    <w:rsid w:val="00C9164D"/>
    <w:rsid w:val="00C942EB"/>
    <w:rsid w:val="00CA0AC6"/>
    <w:rsid w:val="00CA1613"/>
    <w:rsid w:val="00CA18EA"/>
    <w:rsid w:val="00CB0E26"/>
    <w:rsid w:val="00CB27C5"/>
    <w:rsid w:val="00CE3F76"/>
    <w:rsid w:val="00CF0251"/>
    <w:rsid w:val="00CF23B3"/>
    <w:rsid w:val="00D30332"/>
    <w:rsid w:val="00D444E0"/>
    <w:rsid w:val="00D44A96"/>
    <w:rsid w:val="00D65376"/>
    <w:rsid w:val="00D67DF6"/>
    <w:rsid w:val="00D7535F"/>
    <w:rsid w:val="00D77C09"/>
    <w:rsid w:val="00D810D0"/>
    <w:rsid w:val="00D81936"/>
    <w:rsid w:val="00D9487E"/>
    <w:rsid w:val="00D96755"/>
    <w:rsid w:val="00DB00DF"/>
    <w:rsid w:val="00DB207E"/>
    <w:rsid w:val="00DB3E73"/>
    <w:rsid w:val="00DB7ECA"/>
    <w:rsid w:val="00DC4E31"/>
    <w:rsid w:val="00DD473D"/>
    <w:rsid w:val="00DD4DC3"/>
    <w:rsid w:val="00DE338C"/>
    <w:rsid w:val="00E01AA1"/>
    <w:rsid w:val="00E1769E"/>
    <w:rsid w:val="00E17FE3"/>
    <w:rsid w:val="00E34D9A"/>
    <w:rsid w:val="00E4053A"/>
    <w:rsid w:val="00E453DA"/>
    <w:rsid w:val="00E5287F"/>
    <w:rsid w:val="00E549F5"/>
    <w:rsid w:val="00E5602A"/>
    <w:rsid w:val="00E632B2"/>
    <w:rsid w:val="00E71C73"/>
    <w:rsid w:val="00E76A8E"/>
    <w:rsid w:val="00E81A8D"/>
    <w:rsid w:val="00E96A01"/>
    <w:rsid w:val="00EA59B1"/>
    <w:rsid w:val="00EE6471"/>
    <w:rsid w:val="00F17FC6"/>
    <w:rsid w:val="00F2429E"/>
    <w:rsid w:val="00F458DB"/>
    <w:rsid w:val="00F61378"/>
    <w:rsid w:val="00F7799A"/>
    <w:rsid w:val="00F84CA6"/>
    <w:rsid w:val="00F87B25"/>
    <w:rsid w:val="00FB245A"/>
    <w:rsid w:val="00FB7B29"/>
    <w:rsid w:val="00FE4E11"/>
    <w:rsid w:val="00FF1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F2C75"/>
  <w15:docId w15:val="{790ACBE0-EB95-46E6-8578-906B04CA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64"/>
    <w:rPr>
      <w:sz w:val="24"/>
      <w:szCs w:val="24"/>
    </w:rPr>
  </w:style>
  <w:style w:type="paragraph" w:styleId="1">
    <w:name w:val="heading 1"/>
    <w:basedOn w:val="a"/>
    <w:next w:val="a"/>
    <w:link w:val="10"/>
    <w:uiPriority w:val="9"/>
    <w:qFormat/>
    <w:rsid w:val="00B5728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728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728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7287"/>
    <w:pPr>
      <w:keepNext/>
      <w:spacing w:before="240" w:after="60"/>
      <w:outlineLvl w:val="3"/>
    </w:pPr>
    <w:rPr>
      <w:b/>
      <w:bCs/>
      <w:sz w:val="28"/>
      <w:szCs w:val="28"/>
    </w:rPr>
  </w:style>
  <w:style w:type="paragraph" w:styleId="5">
    <w:name w:val="heading 5"/>
    <w:basedOn w:val="a"/>
    <w:next w:val="a"/>
    <w:link w:val="50"/>
    <w:uiPriority w:val="9"/>
    <w:semiHidden/>
    <w:unhideWhenUsed/>
    <w:qFormat/>
    <w:rsid w:val="00B57287"/>
    <w:pPr>
      <w:spacing w:before="240" w:after="60"/>
      <w:outlineLvl w:val="4"/>
    </w:pPr>
    <w:rPr>
      <w:b/>
      <w:bCs/>
      <w:i/>
      <w:iCs/>
      <w:sz w:val="26"/>
      <w:szCs w:val="26"/>
    </w:rPr>
  </w:style>
  <w:style w:type="paragraph" w:styleId="6">
    <w:name w:val="heading 6"/>
    <w:basedOn w:val="a"/>
    <w:next w:val="a"/>
    <w:link w:val="60"/>
    <w:uiPriority w:val="9"/>
    <w:semiHidden/>
    <w:unhideWhenUsed/>
    <w:qFormat/>
    <w:rsid w:val="00B57287"/>
    <w:pPr>
      <w:spacing w:before="240" w:after="60"/>
      <w:outlineLvl w:val="5"/>
    </w:pPr>
    <w:rPr>
      <w:b/>
      <w:bCs/>
      <w:sz w:val="22"/>
      <w:szCs w:val="22"/>
    </w:rPr>
  </w:style>
  <w:style w:type="paragraph" w:styleId="7">
    <w:name w:val="heading 7"/>
    <w:basedOn w:val="a"/>
    <w:next w:val="a"/>
    <w:link w:val="70"/>
    <w:uiPriority w:val="9"/>
    <w:semiHidden/>
    <w:unhideWhenUsed/>
    <w:qFormat/>
    <w:rsid w:val="00B57287"/>
    <w:pPr>
      <w:spacing w:before="240" w:after="60"/>
      <w:outlineLvl w:val="6"/>
    </w:pPr>
  </w:style>
  <w:style w:type="paragraph" w:styleId="8">
    <w:name w:val="heading 8"/>
    <w:basedOn w:val="a"/>
    <w:next w:val="a"/>
    <w:link w:val="80"/>
    <w:uiPriority w:val="9"/>
    <w:semiHidden/>
    <w:unhideWhenUsed/>
    <w:qFormat/>
    <w:rsid w:val="00B57287"/>
    <w:pPr>
      <w:spacing w:before="240" w:after="60"/>
      <w:outlineLvl w:val="7"/>
    </w:pPr>
    <w:rPr>
      <w:i/>
      <w:iCs/>
    </w:rPr>
  </w:style>
  <w:style w:type="paragraph" w:styleId="9">
    <w:name w:val="heading 9"/>
    <w:basedOn w:val="a"/>
    <w:next w:val="a"/>
    <w:link w:val="90"/>
    <w:uiPriority w:val="9"/>
    <w:semiHidden/>
    <w:unhideWhenUsed/>
    <w:qFormat/>
    <w:rsid w:val="00B5728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5724"/>
    <w:pPr>
      <w:spacing w:before="100" w:beforeAutospacing="1" w:after="100" w:afterAutospacing="1"/>
    </w:pPr>
    <w:rPr>
      <w:rFonts w:ascii="ＭＳ Ｐゴシック" w:eastAsia="ＭＳ Ｐゴシック" w:hAnsi="ＭＳ Ｐゴシック" w:cs="ＭＳ Ｐゴシック"/>
    </w:rPr>
  </w:style>
  <w:style w:type="table" w:styleId="a3">
    <w:name w:val="Table Grid"/>
    <w:basedOn w:val="a1"/>
    <w:uiPriority w:val="39"/>
    <w:rsid w:val="0086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31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316B"/>
    <w:rPr>
      <w:rFonts w:asciiTheme="majorHAnsi" w:eastAsiaTheme="majorEastAsia" w:hAnsiTheme="majorHAnsi" w:cstheme="majorBidi"/>
      <w:sz w:val="18"/>
      <w:szCs w:val="18"/>
    </w:rPr>
  </w:style>
  <w:style w:type="paragraph" w:styleId="a6">
    <w:name w:val="header"/>
    <w:basedOn w:val="a"/>
    <w:link w:val="a7"/>
    <w:uiPriority w:val="99"/>
    <w:unhideWhenUsed/>
    <w:rsid w:val="000C3F74"/>
    <w:pPr>
      <w:tabs>
        <w:tab w:val="center" w:pos="4252"/>
        <w:tab w:val="right" w:pos="8504"/>
      </w:tabs>
      <w:snapToGrid w:val="0"/>
    </w:pPr>
  </w:style>
  <w:style w:type="character" w:customStyle="1" w:styleId="a7">
    <w:name w:val="ヘッダー (文字)"/>
    <w:basedOn w:val="a0"/>
    <w:link w:val="a6"/>
    <w:uiPriority w:val="99"/>
    <w:rsid w:val="000C3F74"/>
  </w:style>
  <w:style w:type="paragraph" w:styleId="a8">
    <w:name w:val="footer"/>
    <w:basedOn w:val="a"/>
    <w:link w:val="a9"/>
    <w:uiPriority w:val="99"/>
    <w:unhideWhenUsed/>
    <w:rsid w:val="000C3F74"/>
    <w:pPr>
      <w:tabs>
        <w:tab w:val="center" w:pos="4252"/>
        <w:tab w:val="right" w:pos="8504"/>
      </w:tabs>
      <w:snapToGrid w:val="0"/>
    </w:pPr>
  </w:style>
  <w:style w:type="character" w:customStyle="1" w:styleId="a9">
    <w:name w:val="フッター (文字)"/>
    <w:basedOn w:val="a0"/>
    <w:link w:val="a8"/>
    <w:uiPriority w:val="99"/>
    <w:rsid w:val="000C3F74"/>
  </w:style>
  <w:style w:type="paragraph" w:styleId="aa">
    <w:name w:val="List Paragraph"/>
    <w:basedOn w:val="a"/>
    <w:uiPriority w:val="34"/>
    <w:qFormat/>
    <w:rsid w:val="00B57287"/>
    <w:pPr>
      <w:ind w:left="720"/>
      <w:contextualSpacing/>
    </w:pPr>
  </w:style>
  <w:style w:type="character" w:customStyle="1" w:styleId="10">
    <w:name w:val="見出し 1 (文字)"/>
    <w:basedOn w:val="a0"/>
    <w:link w:val="1"/>
    <w:uiPriority w:val="9"/>
    <w:rsid w:val="00B5728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5728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57287"/>
    <w:rPr>
      <w:rFonts w:asciiTheme="majorHAnsi" w:eastAsiaTheme="majorEastAsia" w:hAnsiTheme="majorHAnsi"/>
      <w:b/>
      <w:bCs/>
      <w:sz w:val="26"/>
      <w:szCs w:val="26"/>
    </w:rPr>
  </w:style>
  <w:style w:type="character" w:customStyle="1" w:styleId="40">
    <w:name w:val="見出し 4 (文字)"/>
    <w:basedOn w:val="a0"/>
    <w:link w:val="4"/>
    <w:uiPriority w:val="9"/>
    <w:semiHidden/>
    <w:rsid w:val="00B57287"/>
    <w:rPr>
      <w:b/>
      <w:bCs/>
      <w:sz w:val="28"/>
      <w:szCs w:val="28"/>
    </w:rPr>
  </w:style>
  <w:style w:type="character" w:customStyle="1" w:styleId="50">
    <w:name w:val="見出し 5 (文字)"/>
    <w:basedOn w:val="a0"/>
    <w:link w:val="5"/>
    <w:uiPriority w:val="9"/>
    <w:semiHidden/>
    <w:rsid w:val="00B57287"/>
    <w:rPr>
      <w:b/>
      <w:bCs/>
      <w:i/>
      <w:iCs/>
      <w:sz w:val="26"/>
      <w:szCs w:val="26"/>
    </w:rPr>
  </w:style>
  <w:style w:type="character" w:customStyle="1" w:styleId="60">
    <w:name w:val="見出し 6 (文字)"/>
    <w:basedOn w:val="a0"/>
    <w:link w:val="6"/>
    <w:uiPriority w:val="9"/>
    <w:semiHidden/>
    <w:rsid w:val="00B57287"/>
    <w:rPr>
      <w:b/>
      <w:bCs/>
    </w:rPr>
  </w:style>
  <w:style w:type="character" w:customStyle="1" w:styleId="70">
    <w:name w:val="見出し 7 (文字)"/>
    <w:basedOn w:val="a0"/>
    <w:link w:val="7"/>
    <w:uiPriority w:val="9"/>
    <w:semiHidden/>
    <w:rsid w:val="00B57287"/>
    <w:rPr>
      <w:sz w:val="24"/>
      <w:szCs w:val="24"/>
    </w:rPr>
  </w:style>
  <w:style w:type="character" w:customStyle="1" w:styleId="80">
    <w:name w:val="見出し 8 (文字)"/>
    <w:basedOn w:val="a0"/>
    <w:link w:val="8"/>
    <w:uiPriority w:val="9"/>
    <w:semiHidden/>
    <w:rsid w:val="00B57287"/>
    <w:rPr>
      <w:i/>
      <w:iCs/>
      <w:sz w:val="24"/>
      <w:szCs w:val="24"/>
    </w:rPr>
  </w:style>
  <w:style w:type="character" w:customStyle="1" w:styleId="90">
    <w:name w:val="見出し 9 (文字)"/>
    <w:basedOn w:val="a0"/>
    <w:link w:val="9"/>
    <w:uiPriority w:val="9"/>
    <w:semiHidden/>
    <w:rsid w:val="00B57287"/>
    <w:rPr>
      <w:rFonts w:asciiTheme="majorHAnsi" w:eastAsiaTheme="majorEastAsia" w:hAnsiTheme="majorHAnsi"/>
    </w:rPr>
  </w:style>
  <w:style w:type="paragraph" w:styleId="ab">
    <w:name w:val="caption"/>
    <w:basedOn w:val="a"/>
    <w:next w:val="a"/>
    <w:uiPriority w:val="35"/>
    <w:semiHidden/>
    <w:unhideWhenUsed/>
    <w:rsid w:val="00B57287"/>
    <w:rPr>
      <w:b/>
      <w:bCs/>
      <w:color w:val="2E74B5" w:themeColor="accent1" w:themeShade="BF"/>
      <w:sz w:val="16"/>
      <w:szCs w:val="16"/>
    </w:rPr>
  </w:style>
  <w:style w:type="paragraph" w:styleId="ac">
    <w:name w:val="Title"/>
    <w:basedOn w:val="a"/>
    <w:next w:val="a"/>
    <w:link w:val="ad"/>
    <w:uiPriority w:val="10"/>
    <w:qFormat/>
    <w:rsid w:val="00B57287"/>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B57287"/>
    <w:rPr>
      <w:rFonts w:asciiTheme="majorHAnsi" w:eastAsiaTheme="majorEastAsia" w:hAnsiTheme="majorHAnsi" w:cstheme="majorBidi"/>
      <w:b/>
      <w:bCs/>
      <w:kern w:val="28"/>
      <w:sz w:val="32"/>
      <w:szCs w:val="32"/>
    </w:rPr>
  </w:style>
  <w:style w:type="paragraph" w:styleId="ae">
    <w:name w:val="Subtitle"/>
    <w:basedOn w:val="a"/>
    <w:next w:val="a"/>
    <w:link w:val="af"/>
    <w:uiPriority w:val="11"/>
    <w:qFormat/>
    <w:rsid w:val="00B57287"/>
    <w:pPr>
      <w:spacing w:after="60"/>
      <w:jc w:val="center"/>
      <w:outlineLvl w:val="1"/>
    </w:pPr>
    <w:rPr>
      <w:rFonts w:asciiTheme="majorHAnsi" w:eastAsiaTheme="majorEastAsia" w:hAnsiTheme="majorHAnsi"/>
    </w:rPr>
  </w:style>
  <w:style w:type="character" w:customStyle="1" w:styleId="af">
    <w:name w:val="副題 (文字)"/>
    <w:basedOn w:val="a0"/>
    <w:link w:val="ae"/>
    <w:uiPriority w:val="11"/>
    <w:rsid w:val="00B57287"/>
    <w:rPr>
      <w:rFonts w:asciiTheme="majorHAnsi" w:eastAsiaTheme="majorEastAsia" w:hAnsiTheme="majorHAnsi"/>
      <w:sz w:val="24"/>
      <w:szCs w:val="24"/>
    </w:rPr>
  </w:style>
  <w:style w:type="character" w:styleId="af0">
    <w:name w:val="Strong"/>
    <w:basedOn w:val="a0"/>
    <w:uiPriority w:val="22"/>
    <w:qFormat/>
    <w:rsid w:val="00B57287"/>
    <w:rPr>
      <w:b/>
      <w:bCs/>
    </w:rPr>
  </w:style>
  <w:style w:type="character" w:styleId="af1">
    <w:name w:val="Emphasis"/>
    <w:basedOn w:val="a0"/>
    <w:uiPriority w:val="20"/>
    <w:qFormat/>
    <w:rsid w:val="00B57287"/>
    <w:rPr>
      <w:rFonts w:asciiTheme="minorHAnsi" w:hAnsiTheme="minorHAnsi"/>
      <w:b/>
      <w:i/>
      <w:iCs/>
    </w:rPr>
  </w:style>
  <w:style w:type="paragraph" w:styleId="af2">
    <w:name w:val="No Spacing"/>
    <w:basedOn w:val="a"/>
    <w:uiPriority w:val="1"/>
    <w:qFormat/>
    <w:rsid w:val="00B57287"/>
    <w:rPr>
      <w:szCs w:val="32"/>
    </w:rPr>
  </w:style>
  <w:style w:type="paragraph" w:styleId="af3">
    <w:name w:val="Quote"/>
    <w:basedOn w:val="a"/>
    <w:next w:val="a"/>
    <w:link w:val="af4"/>
    <w:uiPriority w:val="29"/>
    <w:qFormat/>
    <w:rsid w:val="00B57287"/>
    <w:rPr>
      <w:i/>
    </w:rPr>
  </w:style>
  <w:style w:type="character" w:customStyle="1" w:styleId="af4">
    <w:name w:val="引用文 (文字)"/>
    <w:basedOn w:val="a0"/>
    <w:link w:val="af3"/>
    <w:uiPriority w:val="29"/>
    <w:rsid w:val="00B57287"/>
    <w:rPr>
      <w:i/>
      <w:sz w:val="24"/>
      <w:szCs w:val="24"/>
    </w:rPr>
  </w:style>
  <w:style w:type="paragraph" w:styleId="21">
    <w:name w:val="Intense Quote"/>
    <w:basedOn w:val="a"/>
    <w:next w:val="a"/>
    <w:link w:val="22"/>
    <w:uiPriority w:val="30"/>
    <w:qFormat/>
    <w:rsid w:val="00B57287"/>
    <w:pPr>
      <w:ind w:left="720" w:right="720"/>
    </w:pPr>
    <w:rPr>
      <w:b/>
      <w:i/>
      <w:szCs w:val="22"/>
    </w:rPr>
  </w:style>
  <w:style w:type="character" w:customStyle="1" w:styleId="22">
    <w:name w:val="引用文 2 (文字)"/>
    <w:basedOn w:val="a0"/>
    <w:link w:val="21"/>
    <w:uiPriority w:val="30"/>
    <w:rsid w:val="00B57287"/>
    <w:rPr>
      <w:b/>
      <w:i/>
      <w:sz w:val="24"/>
    </w:rPr>
  </w:style>
  <w:style w:type="character" w:styleId="af5">
    <w:name w:val="Subtle Emphasis"/>
    <w:uiPriority w:val="19"/>
    <w:qFormat/>
    <w:rsid w:val="00B57287"/>
    <w:rPr>
      <w:i/>
      <w:color w:val="5A5A5A" w:themeColor="text1" w:themeTint="A5"/>
    </w:rPr>
  </w:style>
  <w:style w:type="character" w:styleId="23">
    <w:name w:val="Intense Emphasis"/>
    <w:basedOn w:val="a0"/>
    <w:uiPriority w:val="21"/>
    <w:qFormat/>
    <w:rsid w:val="00B57287"/>
    <w:rPr>
      <w:b/>
      <w:i/>
      <w:sz w:val="24"/>
      <w:szCs w:val="24"/>
      <w:u w:val="single"/>
    </w:rPr>
  </w:style>
  <w:style w:type="character" w:styleId="af6">
    <w:name w:val="Subtle Reference"/>
    <w:basedOn w:val="a0"/>
    <w:uiPriority w:val="31"/>
    <w:qFormat/>
    <w:rsid w:val="00B57287"/>
    <w:rPr>
      <w:sz w:val="24"/>
      <w:szCs w:val="24"/>
      <w:u w:val="single"/>
    </w:rPr>
  </w:style>
  <w:style w:type="character" w:styleId="24">
    <w:name w:val="Intense Reference"/>
    <w:basedOn w:val="a0"/>
    <w:uiPriority w:val="32"/>
    <w:qFormat/>
    <w:rsid w:val="00B57287"/>
    <w:rPr>
      <w:b/>
      <w:sz w:val="24"/>
      <w:u w:val="single"/>
    </w:rPr>
  </w:style>
  <w:style w:type="character" w:styleId="af7">
    <w:name w:val="Book Title"/>
    <w:basedOn w:val="a0"/>
    <w:uiPriority w:val="33"/>
    <w:qFormat/>
    <w:rsid w:val="00B57287"/>
    <w:rPr>
      <w:rFonts w:asciiTheme="majorHAnsi" w:eastAsiaTheme="majorEastAsia" w:hAnsiTheme="majorHAnsi"/>
      <w:b/>
      <w:i/>
      <w:sz w:val="24"/>
      <w:szCs w:val="24"/>
    </w:rPr>
  </w:style>
  <w:style w:type="paragraph" w:styleId="af8">
    <w:name w:val="TOC Heading"/>
    <w:basedOn w:val="1"/>
    <w:next w:val="a"/>
    <w:uiPriority w:val="39"/>
    <w:semiHidden/>
    <w:unhideWhenUsed/>
    <w:qFormat/>
    <w:rsid w:val="00B572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886">
      <w:bodyDiv w:val="1"/>
      <w:marLeft w:val="0"/>
      <w:marRight w:val="0"/>
      <w:marTop w:val="0"/>
      <w:marBottom w:val="0"/>
      <w:divBdr>
        <w:top w:val="none" w:sz="0" w:space="0" w:color="auto"/>
        <w:left w:val="none" w:sz="0" w:space="0" w:color="auto"/>
        <w:bottom w:val="none" w:sz="0" w:space="0" w:color="auto"/>
        <w:right w:val="none" w:sz="0" w:space="0" w:color="auto"/>
      </w:divBdr>
    </w:div>
    <w:div w:id="88355501">
      <w:bodyDiv w:val="1"/>
      <w:marLeft w:val="0"/>
      <w:marRight w:val="0"/>
      <w:marTop w:val="0"/>
      <w:marBottom w:val="0"/>
      <w:divBdr>
        <w:top w:val="none" w:sz="0" w:space="0" w:color="auto"/>
        <w:left w:val="none" w:sz="0" w:space="0" w:color="auto"/>
        <w:bottom w:val="none" w:sz="0" w:space="0" w:color="auto"/>
        <w:right w:val="none" w:sz="0" w:space="0" w:color="auto"/>
      </w:divBdr>
      <w:divsChild>
        <w:div w:id="1139346423">
          <w:marLeft w:val="0"/>
          <w:marRight w:val="0"/>
          <w:marTop w:val="0"/>
          <w:marBottom w:val="0"/>
          <w:divBdr>
            <w:top w:val="none" w:sz="0" w:space="0" w:color="auto"/>
            <w:left w:val="none" w:sz="0" w:space="0" w:color="auto"/>
            <w:bottom w:val="none" w:sz="0" w:space="0" w:color="auto"/>
            <w:right w:val="none" w:sz="0" w:space="0" w:color="auto"/>
          </w:divBdr>
          <w:divsChild>
            <w:div w:id="807867769">
              <w:marLeft w:val="0"/>
              <w:marRight w:val="0"/>
              <w:marTop w:val="0"/>
              <w:marBottom w:val="0"/>
              <w:divBdr>
                <w:top w:val="none" w:sz="0" w:space="0" w:color="auto"/>
                <w:left w:val="none" w:sz="0" w:space="0" w:color="auto"/>
                <w:bottom w:val="none" w:sz="0" w:space="0" w:color="auto"/>
                <w:right w:val="none" w:sz="0" w:space="0" w:color="auto"/>
              </w:divBdr>
              <w:divsChild>
                <w:div w:id="50547678">
                  <w:marLeft w:val="0"/>
                  <w:marRight w:val="0"/>
                  <w:marTop w:val="0"/>
                  <w:marBottom w:val="0"/>
                  <w:divBdr>
                    <w:top w:val="none" w:sz="0" w:space="0" w:color="auto"/>
                    <w:left w:val="none" w:sz="0" w:space="0" w:color="auto"/>
                    <w:bottom w:val="none" w:sz="0" w:space="0" w:color="auto"/>
                    <w:right w:val="none" w:sz="0" w:space="0" w:color="auto"/>
                  </w:divBdr>
                  <w:divsChild>
                    <w:div w:id="10259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634">
      <w:bodyDiv w:val="1"/>
      <w:marLeft w:val="0"/>
      <w:marRight w:val="0"/>
      <w:marTop w:val="0"/>
      <w:marBottom w:val="0"/>
      <w:divBdr>
        <w:top w:val="none" w:sz="0" w:space="0" w:color="auto"/>
        <w:left w:val="none" w:sz="0" w:space="0" w:color="auto"/>
        <w:bottom w:val="none" w:sz="0" w:space="0" w:color="auto"/>
        <w:right w:val="none" w:sz="0" w:space="0" w:color="auto"/>
      </w:divBdr>
      <w:divsChild>
        <w:div w:id="425078187">
          <w:marLeft w:val="0"/>
          <w:marRight w:val="0"/>
          <w:marTop w:val="0"/>
          <w:marBottom w:val="0"/>
          <w:divBdr>
            <w:top w:val="none" w:sz="0" w:space="0" w:color="auto"/>
            <w:left w:val="none" w:sz="0" w:space="0" w:color="auto"/>
            <w:bottom w:val="none" w:sz="0" w:space="0" w:color="auto"/>
            <w:right w:val="none" w:sz="0" w:space="0" w:color="auto"/>
          </w:divBdr>
          <w:divsChild>
            <w:div w:id="1152522793">
              <w:marLeft w:val="0"/>
              <w:marRight w:val="0"/>
              <w:marTop w:val="0"/>
              <w:marBottom w:val="0"/>
              <w:divBdr>
                <w:top w:val="none" w:sz="0" w:space="0" w:color="auto"/>
                <w:left w:val="none" w:sz="0" w:space="0" w:color="auto"/>
                <w:bottom w:val="none" w:sz="0" w:space="0" w:color="auto"/>
                <w:right w:val="none" w:sz="0" w:space="0" w:color="auto"/>
              </w:divBdr>
              <w:divsChild>
                <w:div w:id="451100144">
                  <w:marLeft w:val="0"/>
                  <w:marRight w:val="0"/>
                  <w:marTop w:val="0"/>
                  <w:marBottom w:val="0"/>
                  <w:divBdr>
                    <w:top w:val="none" w:sz="0" w:space="0" w:color="auto"/>
                    <w:left w:val="none" w:sz="0" w:space="0" w:color="auto"/>
                    <w:bottom w:val="none" w:sz="0" w:space="0" w:color="auto"/>
                    <w:right w:val="none" w:sz="0" w:space="0" w:color="auto"/>
                  </w:divBdr>
                  <w:divsChild>
                    <w:div w:id="19679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2418">
      <w:bodyDiv w:val="1"/>
      <w:marLeft w:val="0"/>
      <w:marRight w:val="0"/>
      <w:marTop w:val="0"/>
      <w:marBottom w:val="0"/>
      <w:divBdr>
        <w:top w:val="none" w:sz="0" w:space="0" w:color="auto"/>
        <w:left w:val="none" w:sz="0" w:space="0" w:color="auto"/>
        <w:bottom w:val="none" w:sz="0" w:space="0" w:color="auto"/>
        <w:right w:val="none" w:sz="0" w:space="0" w:color="auto"/>
      </w:divBdr>
    </w:div>
    <w:div w:id="214776675">
      <w:bodyDiv w:val="1"/>
      <w:marLeft w:val="0"/>
      <w:marRight w:val="0"/>
      <w:marTop w:val="0"/>
      <w:marBottom w:val="0"/>
      <w:divBdr>
        <w:top w:val="none" w:sz="0" w:space="0" w:color="auto"/>
        <w:left w:val="none" w:sz="0" w:space="0" w:color="auto"/>
        <w:bottom w:val="none" w:sz="0" w:space="0" w:color="auto"/>
        <w:right w:val="none" w:sz="0" w:space="0" w:color="auto"/>
      </w:divBdr>
      <w:divsChild>
        <w:div w:id="267348820">
          <w:marLeft w:val="0"/>
          <w:marRight w:val="0"/>
          <w:marTop w:val="0"/>
          <w:marBottom w:val="0"/>
          <w:divBdr>
            <w:top w:val="none" w:sz="0" w:space="0" w:color="auto"/>
            <w:left w:val="none" w:sz="0" w:space="0" w:color="auto"/>
            <w:bottom w:val="none" w:sz="0" w:space="0" w:color="auto"/>
            <w:right w:val="none" w:sz="0" w:space="0" w:color="auto"/>
          </w:divBdr>
          <w:divsChild>
            <w:div w:id="1688944251">
              <w:marLeft w:val="0"/>
              <w:marRight w:val="0"/>
              <w:marTop w:val="0"/>
              <w:marBottom w:val="0"/>
              <w:divBdr>
                <w:top w:val="none" w:sz="0" w:space="0" w:color="auto"/>
                <w:left w:val="none" w:sz="0" w:space="0" w:color="auto"/>
                <w:bottom w:val="none" w:sz="0" w:space="0" w:color="auto"/>
                <w:right w:val="none" w:sz="0" w:space="0" w:color="auto"/>
              </w:divBdr>
              <w:divsChild>
                <w:div w:id="707148860">
                  <w:marLeft w:val="0"/>
                  <w:marRight w:val="0"/>
                  <w:marTop w:val="0"/>
                  <w:marBottom w:val="0"/>
                  <w:divBdr>
                    <w:top w:val="none" w:sz="0" w:space="0" w:color="auto"/>
                    <w:left w:val="none" w:sz="0" w:space="0" w:color="auto"/>
                    <w:bottom w:val="none" w:sz="0" w:space="0" w:color="auto"/>
                    <w:right w:val="none" w:sz="0" w:space="0" w:color="auto"/>
                  </w:divBdr>
                  <w:divsChild>
                    <w:div w:id="15468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68863">
      <w:bodyDiv w:val="1"/>
      <w:marLeft w:val="0"/>
      <w:marRight w:val="0"/>
      <w:marTop w:val="0"/>
      <w:marBottom w:val="0"/>
      <w:divBdr>
        <w:top w:val="none" w:sz="0" w:space="0" w:color="auto"/>
        <w:left w:val="none" w:sz="0" w:space="0" w:color="auto"/>
        <w:bottom w:val="none" w:sz="0" w:space="0" w:color="auto"/>
        <w:right w:val="none" w:sz="0" w:space="0" w:color="auto"/>
      </w:divBdr>
      <w:divsChild>
        <w:div w:id="1841698341">
          <w:marLeft w:val="0"/>
          <w:marRight w:val="0"/>
          <w:marTop w:val="0"/>
          <w:marBottom w:val="0"/>
          <w:divBdr>
            <w:top w:val="none" w:sz="0" w:space="0" w:color="auto"/>
            <w:left w:val="none" w:sz="0" w:space="0" w:color="auto"/>
            <w:bottom w:val="none" w:sz="0" w:space="0" w:color="auto"/>
            <w:right w:val="none" w:sz="0" w:space="0" w:color="auto"/>
          </w:divBdr>
          <w:divsChild>
            <w:div w:id="1891723151">
              <w:marLeft w:val="0"/>
              <w:marRight w:val="0"/>
              <w:marTop w:val="0"/>
              <w:marBottom w:val="0"/>
              <w:divBdr>
                <w:top w:val="none" w:sz="0" w:space="0" w:color="auto"/>
                <w:left w:val="none" w:sz="0" w:space="0" w:color="auto"/>
                <w:bottom w:val="none" w:sz="0" w:space="0" w:color="auto"/>
                <w:right w:val="none" w:sz="0" w:space="0" w:color="auto"/>
              </w:divBdr>
              <w:divsChild>
                <w:div w:id="597104958">
                  <w:marLeft w:val="0"/>
                  <w:marRight w:val="0"/>
                  <w:marTop w:val="0"/>
                  <w:marBottom w:val="0"/>
                  <w:divBdr>
                    <w:top w:val="none" w:sz="0" w:space="0" w:color="auto"/>
                    <w:left w:val="none" w:sz="0" w:space="0" w:color="auto"/>
                    <w:bottom w:val="none" w:sz="0" w:space="0" w:color="auto"/>
                    <w:right w:val="none" w:sz="0" w:space="0" w:color="auto"/>
                  </w:divBdr>
                  <w:divsChild>
                    <w:div w:id="1796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1484">
      <w:bodyDiv w:val="1"/>
      <w:marLeft w:val="0"/>
      <w:marRight w:val="0"/>
      <w:marTop w:val="0"/>
      <w:marBottom w:val="0"/>
      <w:divBdr>
        <w:top w:val="none" w:sz="0" w:space="0" w:color="auto"/>
        <w:left w:val="none" w:sz="0" w:space="0" w:color="auto"/>
        <w:bottom w:val="none" w:sz="0" w:space="0" w:color="auto"/>
        <w:right w:val="none" w:sz="0" w:space="0" w:color="auto"/>
      </w:divBdr>
    </w:div>
    <w:div w:id="371807334">
      <w:bodyDiv w:val="1"/>
      <w:marLeft w:val="0"/>
      <w:marRight w:val="0"/>
      <w:marTop w:val="0"/>
      <w:marBottom w:val="0"/>
      <w:divBdr>
        <w:top w:val="none" w:sz="0" w:space="0" w:color="auto"/>
        <w:left w:val="none" w:sz="0" w:space="0" w:color="auto"/>
        <w:bottom w:val="none" w:sz="0" w:space="0" w:color="auto"/>
        <w:right w:val="none" w:sz="0" w:space="0" w:color="auto"/>
      </w:divBdr>
      <w:divsChild>
        <w:div w:id="1823155767">
          <w:marLeft w:val="0"/>
          <w:marRight w:val="0"/>
          <w:marTop w:val="0"/>
          <w:marBottom w:val="0"/>
          <w:divBdr>
            <w:top w:val="none" w:sz="0" w:space="0" w:color="auto"/>
            <w:left w:val="none" w:sz="0" w:space="0" w:color="auto"/>
            <w:bottom w:val="none" w:sz="0" w:space="0" w:color="auto"/>
            <w:right w:val="none" w:sz="0" w:space="0" w:color="auto"/>
          </w:divBdr>
          <w:divsChild>
            <w:div w:id="1603612965">
              <w:marLeft w:val="0"/>
              <w:marRight w:val="0"/>
              <w:marTop w:val="0"/>
              <w:marBottom w:val="0"/>
              <w:divBdr>
                <w:top w:val="none" w:sz="0" w:space="0" w:color="auto"/>
                <w:left w:val="none" w:sz="0" w:space="0" w:color="auto"/>
                <w:bottom w:val="none" w:sz="0" w:space="0" w:color="auto"/>
                <w:right w:val="none" w:sz="0" w:space="0" w:color="auto"/>
              </w:divBdr>
              <w:divsChild>
                <w:div w:id="2111000801">
                  <w:marLeft w:val="0"/>
                  <w:marRight w:val="0"/>
                  <w:marTop w:val="0"/>
                  <w:marBottom w:val="0"/>
                  <w:divBdr>
                    <w:top w:val="none" w:sz="0" w:space="0" w:color="auto"/>
                    <w:left w:val="none" w:sz="0" w:space="0" w:color="auto"/>
                    <w:bottom w:val="none" w:sz="0" w:space="0" w:color="auto"/>
                    <w:right w:val="none" w:sz="0" w:space="0" w:color="auto"/>
                  </w:divBdr>
                  <w:divsChild>
                    <w:div w:id="6571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1248">
      <w:bodyDiv w:val="1"/>
      <w:marLeft w:val="0"/>
      <w:marRight w:val="0"/>
      <w:marTop w:val="0"/>
      <w:marBottom w:val="0"/>
      <w:divBdr>
        <w:top w:val="none" w:sz="0" w:space="0" w:color="auto"/>
        <w:left w:val="none" w:sz="0" w:space="0" w:color="auto"/>
        <w:bottom w:val="none" w:sz="0" w:space="0" w:color="auto"/>
        <w:right w:val="none" w:sz="0" w:space="0" w:color="auto"/>
      </w:divBdr>
    </w:div>
    <w:div w:id="718673524">
      <w:bodyDiv w:val="1"/>
      <w:marLeft w:val="0"/>
      <w:marRight w:val="0"/>
      <w:marTop w:val="0"/>
      <w:marBottom w:val="0"/>
      <w:divBdr>
        <w:top w:val="none" w:sz="0" w:space="0" w:color="auto"/>
        <w:left w:val="none" w:sz="0" w:space="0" w:color="auto"/>
        <w:bottom w:val="none" w:sz="0" w:space="0" w:color="auto"/>
        <w:right w:val="none" w:sz="0" w:space="0" w:color="auto"/>
      </w:divBdr>
    </w:div>
    <w:div w:id="855969871">
      <w:bodyDiv w:val="1"/>
      <w:marLeft w:val="0"/>
      <w:marRight w:val="0"/>
      <w:marTop w:val="0"/>
      <w:marBottom w:val="0"/>
      <w:divBdr>
        <w:top w:val="none" w:sz="0" w:space="0" w:color="auto"/>
        <w:left w:val="none" w:sz="0" w:space="0" w:color="auto"/>
        <w:bottom w:val="none" w:sz="0" w:space="0" w:color="auto"/>
        <w:right w:val="none" w:sz="0" w:space="0" w:color="auto"/>
      </w:divBdr>
      <w:divsChild>
        <w:div w:id="293754430">
          <w:marLeft w:val="0"/>
          <w:marRight w:val="0"/>
          <w:marTop w:val="0"/>
          <w:marBottom w:val="0"/>
          <w:divBdr>
            <w:top w:val="none" w:sz="0" w:space="0" w:color="auto"/>
            <w:left w:val="none" w:sz="0" w:space="0" w:color="auto"/>
            <w:bottom w:val="none" w:sz="0" w:space="0" w:color="auto"/>
            <w:right w:val="none" w:sz="0" w:space="0" w:color="auto"/>
          </w:divBdr>
          <w:divsChild>
            <w:div w:id="1614244989">
              <w:marLeft w:val="0"/>
              <w:marRight w:val="0"/>
              <w:marTop w:val="0"/>
              <w:marBottom w:val="0"/>
              <w:divBdr>
                <w:top w:val="none" w:sz="0" w:space="0" w:color="auto"/>
                <w:left w:val="none" w:sz="0" w:space="0" w:color="auto"/>
                <w:bottom w:val="none" w:sz="0" w:space="0" w:color="auto"/>
                <w:right w:val="none" w:sz="0" w:space="0" w:color="auto"/>
              </w:divBdr>
              <w:divsChild>
                <w:div w:id="1699164282">
                  <w:marLeft w:val="0"/>
                  <w:marRight w:val="0"/>
                  <w:marTop w:val="0"/>
                  <w:marBottom w:val="0"/>
                  <w:divBdr>
                    <w:top w:val="none" w:sz="0" w:space="0" w:color="auto"/>
                    <w:left w:val="none" w:sz="0" w:space="0" w:color="auto"/>
                    <w:bottom w:val="none" w:sz="0" w:space="0" w:color="auto"/>
                    <w:right w:val="none" w:sz="0" w:space="0" w:color="auto"/>
                  </w:divBdr>
                  <w:divsChild>
                    <w:div w:id="2798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04023">
      <w:bodyDiv w:val="1"/>
      <w:marLeft w:val="0"/>
      <w:marRight w:val="0"/>
      <w:marTop w:val="0"/>
      <w:marBottom w:val="0"/>
      <w:divBdr>
        <w:top w:val="none" w:sz="0" w:space="0" w:color="auto"/>
        <w:left w:val="none" w:sz="0" w:space="0" w:color="auto"/>
        <w:bottom w:val="none" w:sz="0" w:space="0" w:color="auto"/>
        <w:right w:val="none" w:sz="0" w:space="0" w:color="auto"/>
      </w:divBdr>
      <w:divsChild>
        <w:div w:id="1290168335">
          <w:marLeft w:val="0"/>
          <w:marRight w:val="0"/>
          <w:marTop w:val="0"/>
          <w:marBottom w:val="0"/>
          <w:divBdr>
            <w:top w:val="none" w:sz="0" w:space="0" w:color="auto"/>
            <w:left w:val="none" w:sz="0" w:space="0" w:color="auto"/>
            <w:bottom w:val="none" w:sz="0" w:space="0" w:color="auto"/>
            <w:right w:val="none" w:sz="0" w:space="0" w:color="auto"/>
          </w:divBdr>
          <w:divsChild>
            <w:div w:id="504588734">
              <w:marLeft w:val="0"/>
              <w:marRight w:val="0"/>
              <w:marTop w:val="0"/>
              <w:marBottom w:val="0"/>
              <w:divBdr>
                <w:top w:val="none" w:sz="0" w:space="0" w:color="auto"/>
                <w:left w:val="none" w:sz="0" w:space="0" w:color="auto"/>
                <w:bottom w:val="none" w:sz="0" w:space="0" w:color="auto"/>
                <w:right w:val="none" w:sz="0" w:space="0" w:color="auto"/>
              </w:divBdr>
              <w:divsChild>
                <w:div w:id="1173032998">
                  <w:marLeft w:val="0"/>
                  <w:marRight w:val="0"/>
                  <w:marTop w:val="0"/>
                  <w:marBottom w:val="0"/>
                  <w:divBdr>
                    <w:top w:val="none" w:sz="0" w:space="0" w:color="auto"/>
                    <w:left w:val="none" w:sz="0" w:space="0" w:color="auto"/>
                    <w:bottom w:val="none" w:sz="0" w:space="0" w:color="auto"/>
                    <w:right w:val="none" w:sz="0" w:space="0" w:color="auto"/>
                  </w:divBdr>
                  <w:divsChild>
                    <w:div w:id="10540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9808">
      <w:bodyDiv w:val="1"/>
      <w:marLeft w:val="0"/>
      <w:marRight w:val="0"/>
      <w:marTop w:val="0"/>
      <w:marBottom w:val="0"/>
      <w:divBdr>
        <w:top w:val="none" w:sz="0" w:space="0" w:color="auto"/>
        <w:left w:val="none" w:sz="0" w:space="0" w:color="auto"/>
        <w:bottom w:val="none" w:sz="0" w:space="0" w:color="auto"/>
        <w:right w:val="none" w:sz="0" w:space="0" w:color="auto"/>
      </w:divBdr>
      <w:divsChild>
        <w:div w:id="873924383">
          <w:marLeft w:val="0"/>
          <w:marRight w:val="0"/>
          <w:marTop w:val="0"/>
          <w:marBottom w:val="0"/>
          <w:divBdr>
            <w:top w:val="none" w:sz="0" w:space="0" w:color="auto"/>
            <w:left w:val="none" w:sz="0" w:space="0" w:color="auto"/>
            <w:bottom w:val="none" w:sz="0" w:space="0" w:color="auto"/>
            <w:right w:val="none" w:sz="0" w:space="0" w:color="auto"/>
          </w:divBdr>
          <w:divsChild>
            <w:div w:id="734284289">
              <w:marLeft w:val="0"/>
              <w:marRight w:val="0"/>
              <w:marTop w:val="0"/>
              <w:marBottom w:val="0"/>
              <w:divBdr>
                <w:top w:val="none" w:sz="0" w:space="0" w:color="auto"/>
                <w:left w:val="none" w:sz="0" w:space="0" w:color="auto"/>
                <w:bottom w:val="none" w:sz="0" w:space="0" w:color="auto"/>
                <w:right w:val="none" w:sz="0" w:space="0" w:color="auto"/>
              </w:divBdr>
              <w:divsChild>
                <w:div w:id="1059591047">
                  <w:marLeft w:val="0"/>
                  <w:marRight w:val="0"/>
                  <w:marTop w:val="0"/>
                  <w:marBottom w:val="0"/>
                  <w:divBdr>
                    <w:top w:val="none" w:sz="0" w:space="0" w:color="auto"/>
                    <w:left w:val="none" w:sz="0" w:space="0" w:color="auto"/>
                    <w:bottom w:val="none" w:sz="0" w:space="0" w:color="auto"/>
                    <w:right w:val="none" w:sz="0" w:space="0" w:color="auto"/>
                  </w:divBdr>
                  <w:divsChild>
                    <w:div w:id="1623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4757">
      <w:bodyDiv w:val="1"/>
      <w:marLeft w:val="0"/>
      <w:marRight w:val="0"/>
      <w:marTop w:val="0"/>
      <w:marBottom w:val="0"/>
      <w:divBdr>
        <w:top w:val="none" w:sz="0" w:space="0" w:color="auto"/>
        <w:left w:val="none" w:sz="0" w:space="0" w:color="auto"/>
        <w:bottom w:val="none" w:sz="0" w:space="0" w:color="auto"/>
        <w:right w:val="none" w:sz="0" w:space="0" w:color="auto"/>
      </w:divBdr>
    </w:div>
    <w:div w:id="1084301804">
      <w:bodyDiv w:val="1"/>
      <w:marLeft w:val="0"/>
      <w:marRight w:val="0"/>
      <w:marTop w:val="0"/>
      <w:marBottom w:val="0"/>
      <w:divBdr>
        <w:top w:val="none" w:sz="0" w:space="0" w:color="auto"/>
        <w:left w:val="none" w:sz="0" w:space="0" w:color="auto"/>
        <w:bottom w:val="none" w:sz="0" w:space="0" w:color="auto"/>
        <w:right w:val="none" w:sz="0" w:space="0" w:color="auto"/>
      </w:divBdr>
      <w:divsChild>
        <w:div w:id="500855250">
          <w:marLeft w:val="0"/>
          <w:marRight w:val="0"/>
          <w:marTop w:val="0"/>
          <w:marBottom w:val="0"/>
          <w:divBdr>
            <w:top w:val="none" w:sz="0" w:space="0" w:color="auto"/>
            <w:left w:val="none" w:sz="0" w:space="0" w:color="auto"/>
            <w:bottom w:val="none" w:sz="0" w:space="0" w:color="auto"/>
            <w:right w:val="none" w:sz="0" w:space="0" w:color="auto"/>
          </w:divBdr>
          <w:divsChild>
            <w:div w:id="1947081150">
              <w:marLeft w:val="0"/>
              <w:marRight w:val="0"/>
              <w:marTop w:val="0"/>
              <w:marBottom w:val="0"/>
              <w:divBdr>
                <w:top w:val="none" w:sz="0" w:space="0" w:color="auto"/>
                <w:left w:val="none" w:sz="0" w:space="0" w:color="auto"/>
                <w:bottom w:val="none" w:sz="0" w:space="0" w:color="auto"/>
                <w:right w:val="none" w:sz="0" w:space="0" w:color="auto"/>
              </w:divBdr>
              <w:divsChild>
                <w:div w:id="1578974936">
                  <w:marLeft w:val="0"/>
                  <w:marRight w:val="0"/>
                  <w:marTop w:val="0"/>
                  <w:marBottom w:val="0"/>
                  <w:divBdr>
                    <w:top w:val="none" w:sz="0" w:space="0" w:color="auto"/>
                    <w:left w:val="none" w:sz="0" w:space="0" w:color="auto"/>
                    <w:bottom w:val="none" w:sz="0" w:space="0" w:color="auto"/>
                    <w:right w:val="none" w:sz="0" w:space="0" w:color="auto"/>
                  </w:divBdr>
                  <w:divsChild>
                    <w:div w:id="13921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3641">
      <w:bodyDiv w:val="1"/>
      <w:marLeft w:val="0"/>
      <w:marRight w:val="0"/>
      <w:marTop w:val="0"/>
      <w:marBottom w:val="0"/>
      <w:divBdr>
        <w:top w:val="none" w:sz="0" w:space="0" w:color="auto"/>
        <w:left w:val="none" w:sz="0" w:space="0" w:color="auto"/>
        <w:bottom w:val="none" w:sz="0" w:space="0" w:color="auto"/>
        <w:right w:val="none" w:sz="0" w:space="0" w:color="auto"/>
      </w:divBdr>
      <w:divsChild>
        <w:div w:id="1878545536">
          <w:marLeft w:val="0"/>
          <w:marRight w:val="0"/>
          <w:marTop w:val="0"/>
          <w:marBottom w:val="0"/>
          <w:divBdr>
            <w:top w:val="none" w:sz="0" w:space="0" w:color="auto"/>
            <w:left w:val="none" w:sz="0" w:space="0" w:color="auto"/>
            <w:bottom w:val="none" w:sz="0" w:space="0" w:color="auto"/>
            <w:right w:val="none" w:sz="0" w:space="0" w:color="auto"/>
          </w:divBdr>
          <w:divsChild>
            <w:div w:id="214246689">
              <w:marLeft w:val="0"/>
              <w:marRight w:val="0"/>
              <w:marTop w:val="0"/>
              <w:marBottom w:val="0"/>
              <w:divBdr>
                <w:top w:val="none" w:sz="0" w:space="0" w:color="auto"/>
                <w:left w:val="none" w:sz="0" w:space="0" w:color="auto"/>
                <w:bottom w:val="none" w:sz="0" w:space="0" w:color="auto"/>
                <w:right w:val="none" w:sz="0" w:space="0" w:color="auto"/>
              </w:divBdr>
              <w:divsChild>
                <w:div w:id="164712464">
                  <w:marLeft w:val="0"/>
                  <w:marRight w:val="0"/>
                  <w:marTop w:val="0"/>
                  <w:marBottom w:val="0"/>
                  <w:divBdr>
                    <w:top w:val="none" w:sz="0" w:space="0" w:color="auto"/>
                    <w:left w:val="none" w:sz="0" w:space="0" w:color="auto"/>
                    <w:bottom w:val="none" w:sz="0" w:space="0" w:color="auto"/>
                    <w:right w:val="none" w:sz="0" w:space="0" w:color="auto"/>
                  </w:divBdr>
                  <w:divsChild>
                    <w:div w:id="1180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2261">
      <w:bodyDiv w:val="1"/>
      <w:marLeft w:val="0"/>
      <w:marRight w:val="0"/>
      <w:marTop w:val="0"/>
      <w:marBottom w:val="0"/>
      <w:divBdr>
        <w:top w:val="none" w:sz="0" w:space="0" w:color="auto"/>
        <w:left w:val="none" w:sz="0" w:space="0" w:color="auto"/>
        <w:bottom w:val="none" w:sz="0" w:space="0" w:color="auto"/>
        <w:right w:val="none" w:sz="0" w:space="0" w:color="auto"/>
      </w:divBdr>
    </w:div>
    <w:div w:id="1458373701">
      <w:bodyDiv w:val="1"/>
      <w:marLeft w:val="0"/>
      <w:marRight w:val="0"/>
      <w:marTop w:val="0"/>
      <w:marBottom w:val="0"/>
      <w:divBdr>
        <w:top w:val="none" w:sz="0" w:space="0" w:color="auto"/>
        <w:left w:val="none" w:sz="0" w:space="0" w:color="auto"/>
        <w:bottom w:val="none" w:sz="0" w:space="0" w:color="auto"/>
        <w:right w:val="none" w:sz="0" w:space="0" w:color="auto"/>
      </w:divBdr>
    </w:div>
    <w:div w:id="1472020006">
      <w:bodyDiv w:val="1"/>
      <w:marLeft w:val="0"/>
      <w:marRight w:val="0"/>
      <w:marTop w:val="0"/>
      <w:marBottom w:val="0"/>
      <w:divBdr>
        <w:top w:val="none" w:sz="0" w:space="0" w:color="auto"/>
        <w:left w:val="none" w:sz="0" w:space="0" w:color="auto"/>
        <w:bottom w:val="none" w:sz="0" w:space="0" w:color="auto"/>
        <w:right w:val="none" w:sz="0" w:space="0" w:color="auto"/>
      </w:divBdr>
      <w:divsChild>
        <w:div w:id="1486051933">
          <w:marLeft w:val="0"/>
          <w:marRight w:val="0"/>
          <w:marTop w:val="0"/>
          <w:marBottom w:val="0"/>
          <w:divBdr>
            <w:top w:val="none" w:sz="0" w:space="0" w:color="auto"/>
            <w:left w:val="none" w:sz="0" w:space="0" w:color="auto"/>
            <w:bottom w:val="none" w:sz="0" w:space="0" w:color="auto"/>
            <w:right w:val="none" w:sz="0" w:space="0" w:color="auto"/>
          </w:divBdr>
          <w:divsChild>
            <w:div w:id="409667763">
              <w:marLeft w:val="0"/>
              <w:marRight w:val="0"/>
              <w:marTop w:val="0"/>
              <w:marBottom w:val="0"/>
              <w:divBdr>
                <w:top w:val="none" w:sz="0" w:space="0" w:color="auto"/>
                <w:left w:val="none" w:sz="0" w:space="0" w:color="auto"/>
                <w:bottom w:val="none" w:sz="0" w:space="0" w:color="auto"/>
                <w:right w:val="none" w:sz="0" w:space="0" w:color="auto"/>
              </w:divBdr>
              <w:divsChild>
                <w:div w:id="302538299">
                  <w:marLeft w:val="0"/>
                  <w:marRight w:val="0"/>
                  <w:marTop w:val="0"/>
                  <w:marBottom w:val="0"/>
                  <w:divBdr>
                    <w:top w:val="none" w:sz="0" w:space="0" w:color="auto"/>
                    <w:left w:val="none" w:sz="0" w:space="0" w:color="auto"/>
                    <w:bottom w:val="none" w:sz="0" w:space="0" w:color="auto"/>
                    <w:right w:val="none" w:sz="0" w:space="0" w:color="auto"/>
                  </w:divBdr>
                  <w:divsChild>
                    <w:div w:id="1022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9827">
      <w:bodyDiv w:val="1"/>
      <w:marLeft w:val="0"/>
      <w:marRight w:val="0"/>
      <w:marTop w:val="0"/>
      <w:marBottom w:val="0"/>
      <w:divBdr>
        <w:top w:val="none" w:sz="0" w:space="0" w:color="auto"/>
        <w:left w:val="none" w:sz="0" w:space="0" w:color="auto"/>
        <w:bottom w:val="none" w:sz="0" w:space="0" w:color="auto"/>
        <w:right w:val="none" w:sz="0" w:space="0" w:color="auto"/>
      </w:divBdr>
      <w:divsChild>
        <w:div w:id="860970923">
          <w:marLeft w:val="0"/>
          <w:marRight w:val="0"/>
          <w:marTop w:val="0"/>
          <w:marBottom w:val="0"/>
          <w:divBdr>
            <w:top w:val="none" w:sz="0" w:space="0" w:color="auto"/>
            <w:left w:val="none" w:sz="0" w:space="0" w:color="auto"/>
            <w:bottom w:val="none" w:sz="0" w:space="0" w:color="auto"/>
            <w:right w:val="none" w:sz="0" w:space="0" w:color="auto"/>
          </w:divBdr>
          <w:divsChild>
            <w:div w:id="1529367315">
              <w:marLeft w:val="0"/>
              <w:marRight w:val="0"/>
              <w:marTop w:val="0"/>
              <w:marBottom w:val="0"/>
              <w:divBdr>
                <w:top w:val="none" w:sz="0" w:space="0" w:color="auto"/>
                <w:left w:val="none" w:sz="0" w:space="0" w:color="auto"/>
                <w:bottom w:val="none" w:sz="0" w:space="0" w:color="auto"/>
                <w:right w:val="none" w:sz="0" w:space="0" w:color="auto"/>
              </w:divBdr>
              <w:divsChild>
                <w:div w:id="113983178">
                  <w:marLeft w:val="0"/>
                  <w:marRight w:val="0"/>
                  <w:marTop w:val="0"/>
                  <w:marBottom w:val="0"/>
                  <w:divBdr>
                    <w:top w:val="none" w:sz="0" w:space="0" w:color="auto"/>
                    <w:left w:val="none" w:sz="0" w:space="0" w:color="auto"/>
                    <w:bottom w:val="none" w:sz="0" w:space="0" w:color="auto"/>
                    <w:right w:val="none" w:sz="0" w:space="0" w:color="auto"/>
                  </w:divBdr>
                  <w:divsChild>
                    <w:div w:id="74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06096">
      <w:bodyDiv w:val="1"/>
      <w:marLeft w:val="0"/>
      <w:marRight w:val="0"/>
      <w:marTop w:val="0"/>
      <w:marBottom w:val="0"/>
      <w:divBdr>
        <w:top w:val="none" w:sz="0" w:space="0" w:color="auto"/>
        <w:left w:val="none" w:sz="0" w:space="0" w:color="auto"/>
        <w:bottom w:val="none" w:sz="0" w:space="0" w:color="auto"/>
        <w:right w:val="none" w:sz="0" w:space="0" w:color="auto"/>
      </w:divBdr>
      <w:divsChild>
        <w:div w:id="1527791349">
          <w:marLeft w:val="0"/>
          <w:marRight w:val="0"/>
          <w:marTop w:val="0"/>
          <w:marBottom w:val="0"/>
          <w:divBdr>
            <w:top w:val="none" w:sz="0" w:space="0" w:color="auto"/>
            <w:left w:val="none" w:sz="0" w:space="0" w:color="auto"/>
            <w:bottom w:val="none" w:sz="0" w:space="0" w:color="auto"/>
            <w:right w:val="none" w:sz="0" w:space="0" w:color="auto"/>
          </w:divBdr>
          <w:divsChild>
            <w:div w:id="1787890688">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3818">
      <w:bodyDiv w:val="1"/>
      <w:marLeft w:val="0"/>
      <w:marRight w:val="0"/>
      <w:marTop w:val="0"/>
      <w:marBottom w:val="0"/>
      <w:divBdr>
        <w:top w:val="none" w:sz="0" w:space="0" w:color="auto"/>
        <w:left w:val="none" w:sz="0" w:space="0" w:color="auto"/>
        <w:bottom w:val="none" w:sz="0" w:space="0" w:color="auto"/>
        <w:right w:val="none" w:sz="0" w:space="0" w:color="auto"/>
      </w:divBdr>
    </w:div>
    <w:div w:id="1586766222">
      <w:bodyDiv w:val="1"/>
      <w:marLeft w:val="0"/>
      <w:marRight w:val="0"/>
      <w:marTop w:val="0"/>
      <w:marBottom w:val="0"/>
      <w:divBdr>
        <w:top w:val="none" w:sz="0" w:space="0" w:color="auto"/>
        <w:left w:val="none" w:sz="0" w:space="0" w:color="auto"/>
        <w:bottom w:val="none" w:sz="0" w:space="0" w:color="auto"/>
        <w:right w:val="none" w:sz="0" w:space="0" w:color="auto"/>
      </w:divBdr>
    </w:div>
    <w:div w:id="1595938067">
      <w:bodyDiv w:val="1"/>
      <w:marLeft w:val="0"/>
      <w:marRight w:val="0"/>
      <w:marTop w:val="0"/>
      <w:marBottom w:val="0"/>
      <w:divBdr>
        <w:top w:val="none" w:sz="0" w:space="0" w:color="auto"/>
        <w:left w:val="none" w:sz="0" w:space="0" w:color="auto"/>
        <w:bottom w:val="none" w:sz="0" w:space="0" w:color="auto"/>
        <w:right w:val="none" w:sz="0" w:space="0" w:color="auto"/>
      </w:divBdr>
      <w:divsChild>
        <w:div w:id="915019039">
          <w:marLeft w:val="0"/>
          <w:marRight w:val="0"/>
          <w:marTop w:val="0"/>
          <w:marBottom w:val="0"/>
          <w:divBdr>
            <w:top w:val="none" w:sz="0" w:space="0" w:color="auto"/>
            <w:left w:val="none" w:sz="0" w:space="0" w:color="auto"/>
            <w:bottom w:val="none" w:sz="0" w:space="0" w:color="auto"/>
            <w:right w:val="none" w:sz="0" w:space="0" w:color="auto"/>
          </w:divBdr>
          <w:divsChild>
            <w:div w:id="100151664">
              <w:marLeft w:val="0"/>
              <w:marRight w:val="0"/>
              <w:marTop w:val="0"/>
              <w:marBottom w:val="0"/>
              <w:divBdr>
                <w:top w:val="none" w:sz="0" w:space="0" w:color="auto"/>
                <w:left w:val="none" w:sz="0" w:space="0" w:color="auto"/>
                <w:bottom w:val="none" w:sz="0" w:space="0" w:color="auto"/>
                <w:right w:val="none" w:sz="0" w:space="0" w:color="auto"/>
              </w:divBdr>
              <w:divsChild>
                <w:div w:id="120074494">
                  <w:marLeft w:val="0"/>
                  <w:marRight w:val="0"/>
                  <w:marTop w:val="0"/>
                  <w:marBottom w:val="0"/>
                  <w:divBdr>
                    <w:top w:val="none" w:sz="0" w:space="0" w:color="auto"/>
                    <w:left w:val="none" w:sz="0" w:space="0" w:color="auto"/>
                    <w:bottom w:val="none" w:sz="0" w:space="0" w:color="auto"/>
                    <w:right w:val="none" w:sz="0" w:space="0" w:color="auto"/>
                  </w:divBdr>
                  <w:divsChild>
                    <w:div w:id="20013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57456">
      <w:bodyDiv w:val="1"/>
      <w:marLeft w:val="0"/>
      <w:marRight w:val="0"/>
      <w:marTop w:val="0"/>
      <w:marBottom w:val="0"/>
      <w:divBdr>
        <w:top w:val="none" w:sz="0" w:space="0" w:color="auto"/>
        <w:left w:val="none" w:sz="0" w:space="0" w:color="auto"/>
        <w:bottom w:val="none" w:sz="0" w:space="0" w:color="auto"/>
        <w:right w:val="none" w:sz="0" w:space="0" w:color="auto"/>
      </w:divBdr>
      <w:divsChild>
        <w:div w:id="2010981684">
          <w:marLeft w:val="0"/>
          <w:marRight w:val="0"/>
          <w:marTop w:val="0"/>
          <w:marBottom w:val="0"/>
          <w:divBdr>
            <w:top w:val="none" w:sz="0" w:space="0" w:color="auto"/>
            <w:left w:val="none" w:sz="0" w:space="0" w:color="auto"/>
            <w:bottom w:val="none" w:sz="0" w:space="0" w:color="auto"/>
            <w:right w:val="none" w:sz="0" w:space="0" w:color="auto"/>
          </w:divBdr>
          <w:divsChild>
            <w:div w:id="1052539108">
              <w:marLeft w:val="0"/>
              <w:marRight w:val="0"/>
              <w:marTop w:val="0"/>
              <w:marBottom w:val="0"/>
              <w:divBdr>
                <w:top w:val="none" w:sz="0" w:space="0" w:color="auto"/>
                <w:left w:val="none" w:sz="0" w:space="0" w:color="auto"/>
                <w:bottom w:val="none" w:sz="0" w:space="0" w:color="auto"/>
                <w:right w:val="none" w:sz="0" w:space="0" w:color="auto"/>
              </w:divBdr>
              <w:divsChild>
                <w:div w:id="130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4769">
      <w:bodyDiv w:val="1"/>
      <w:marLeft w:val="0"/>
      <w:marRight w:val="0"/>
      <w:marTop w:val="0"/>
      <w:marBottom w:val="0"/>
      <w:divBdr>
        <w:top w:val="none" w:sz="0" w:space="0" w:color="auto"/>
        <w:left w:val="none" w:sz="0" w:space="0" w:color="auto"/>
        <w:bottom w:val="none" w:sz="0" w:space="0" w:color="auto"/>
        <w:right w:val="none" w:sz="0" w:space="0" w:color="auto"/>
      </w:divBdr>
    </w:div>
    <w:div w:id="1713069157">
      <w:bodyDiv w:val="1"/>
      <w:marLeft w:val="0"/>
      <w:marRight w:val="0"/>
      <w:marTop w:val="0"/>
      <w:marBottom w:val="0"/>
      <w:divBdr>
        <w:top w:val="none" w:sz="0" w:space="0" w:color="auto"/>
        <w:left w:val="none" w:sz="0" w:space="0" w:color="auto"/>
        <w:bottom w:val="none" w:sz="0" w:space="0" w:color="auto"/>
        <w:right w:val="none" w:sz="0" w:space="0" w:color="auto"/>
      </w:divBdr>
    </w:div>
    <w:div w:id="1816095236">
      <w:bodyDiv w:val="1"/>
      <w:marLeft w:val="0"/>
      <w:marRight w:val="0"/>
      <w:marTop w:val="0"/>
      <w:marBottom w:val="0"/>
      <w:divBdr>
        <w:top w:val="none" w:sz="0" w:space="0" w:color="auto"/>
        <w:left w:val="none" w:sz="0" w:space="0" w:color="auto"/>
        <w:bottom w:val="none" w:sz="0" w:space="0" w:color="auto"/>
        <w:right w:val="none" w:sz="0" w:space="0" w:color="auto"/>
      </w:divBdr>
      <w:divsChild>
        <w:div w:id="1155146350">
          <w:marLeft w:val="0"/>
          <w:marRight w:val="0"/>
          <w:marTop w:val="0"/>
          <w:marBottom w:val="0"/>
          <w:divBdr>
            <w:top w:val="none" w:sz="0" w:space="0" w:color="auto"/>
            <w:left w:val="none" w:sz="0" w:space="0" w:color="auto"/>
            <w:bottom w:val="none" w:sz="0" w:space="0" w:color="auto"/>
            <w:right w:val="none" w:sz="0" w:space="0" w:color="auto"/>
          </w:divBdr>
          <w:divsChild>
            <w:div w:id="608778199">
              <w:marLeft w:val="0"/>
              <w:marRight w:val="0"/>
              <w:marTop w:val="0"/>
              <w:marBottom w:val="0"/>
              <w:divBdr>
                <w:top w:val="none" w:sz="0" w:space="0" w:color="auto"/>
                <w:left w:val="none" w:sz="0" w:space="0" w:color="auto"/>
                <w:bottom w:val="none" w:sz="0" w:space="0" w:color="auto"/>
                <w:right w:val="none" w:sz="0" w:space="0" w:color="auto"/>
              </w:divBdr>
              <w:divsChild>
                <w:div w:id="1044332593">
                  <w:marLeft w:val="0"/>
                  <w:marRight w:val="0"/>
                  <w:marTop w:val="0"/>
                  <w:marBottom w:val="0"/>
                  <w:divBdr>
                    <w:top w:val="none" w:sz="0" w:space="0" w:color="auto"/>
                    <w:left w:val="none" w:sz="0" w:space="0" w:color="auto"/>
                    <w:bottom w:val="none" w:sz="0" w:space="0" w:color="auto"/>
                    <w:right w:val="none" w:sz="0" w:space="0" w:color="auto"/>
                  </w:divBdr>
                  <w:divsChild>
                    <w:div w:id="7622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4074">
      <w:bodyDiv w:val="1"/>
      <w:marLeft w:val="0"/>
      <w:marRight w:val="0"/>
      <w:marTop w:val="0"/>
      <w:marBottom w:val="0"/>
      <w:divBdr>
        <w:top w:val="none" w:sz="0" w:space="0" w:color="auto"/>
        <w:left w:val="none" w:sz="0" w:space="0" w:color="auto"/>
        <w:bottom w:val="none" w:sz="0" w:space="0" w:color="auto"/>
        <w:right w:val="none" w:sz="0" w:space="0" w:color="auto"/>
      </w:divBdr>
    </w:div>
    <w:div w:id="1927419836">
      <w:bodyDiv w:val="1"/>
      <w:marLeft w:val="0"/>
      <w:marRight w:val="0"/>
      <w:marTop w:val="0"/>
      <w:marBottom w:val="0"/>
      <w:divBdr>
        <w:top w:val="none" w:sz="0" w:space="0" w:color="auto"/>
        <w:left w:val="none" w:sz="0" w:space="0" w:color="auto"/>
        <w:bottom w:val="none" w:sz="0" w:space="0" w:color="auto"/>
        <w:right w:val="none" w:sz="0" w:space="0" w:color="auto"/>
      </w:divBdr>
    </w:div>
    <w:div w:id="2006779860">
      <w:bodyDiv w:val="1"/>
      <w:marLeft w:val="0"/>
      <w:marRight w:val="0"/>
      <w:marTop w:val="0"/>
      <w:marBottom w:val="0"/>
      <w:divBdr>
        <w:top w:val="none" w:sz="0" w:space="0" w:color="auto"/>
        <w:left w:val="none" w:sz="0" w:space="0" w:color="auto"/>
        <w:bottom w:val="none" w:sz="0" w:space="0" w:color="auto"/>
        <w:right w:val="none" w:sz="0" w:space="0" w:color="auto"/>
      </w:divBdr>
      <w:divsChild>
        <w:div w:id="936716798">
          <w:marLeft w:val="0"/>
          <w:marRight w:val="0"/>
          <w:marTop w:val="0"/>
          <w:marBottom w:val="0"/>
          <w:divBdr>
            <w:top w:val="none" w:sz="0" w:space="0" w:color="auto"/>
            <w:left w:val="none" w:sz="0" w:space="0" w:color="auto"/>
            <w:bottom w:val="none" w:sz="0" w:space="0" w:color="auto"/>
            <w:right w:val="none" w:sz="0" w:space="0" w:color="auto"/>
          </w:divBdr>
          <w:divsChild>
            <w:div w:id="1276644314">
              <w:marLeft w:val="0"/>
              <w:marRight w:val="0"/>
              <w:marTop w:val="0"/>
              <w:marBottom w:val="0"/>
              <w:divBdr>
                <w:top w:val="none" w:sz="0" w:space="0" w:color="auto"/>
                <w:left w:val="none" w:sz="0" w:space="0" w:color="auto"/>
                <w:bottom w:val="none" w:sz="0" w:space="0" w:color="auto"/>
                <w:right w:val="none" w:sz="0" w:space="0" w:color="auto"/>
              </w:divBdr>
              <w:divsChild>
                <w:div w:id="1618171698">
                  <w:marLeft w:val="0"/>
                  <w:marRight w:val="0"/>
                  <w:marTop w:val="0"/>
                  <w:marBottom w:val="0"/>
                  <w:divBdr>
                    <w:top w:val="none" w:sz="0" w:space="0" w:color="auto"/>
                    <w:left w:val="none" w:sz="0" w:space="0" w:color="auto"/>
                    <w:bottom w:val="none" w:sz="0" w:space="0" w:color="auto"/>
                    <w:right w:val="none" w:sz="0" w:space="0" w:color="auto"/>
                  </w:divBdr>
                  <w:divsChild>
                    <w:div w:id="20170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8111">
      <w:bodyDiv w:val="1"/>
      <w:marLeft w:val="0"/>
      <w:marRight w:val="0"/>
      <w:marTop w:val="0"/>
      <w:marBottom w:val="0"/>
      <w:divBdr>
        <w:top w:val="none" w:sz="0" w:space="0" w:color="auto"/>
        <w:left w:val="none" w:sz="0" w:space="0" w:color="auto"/>
        <w:bottom w:val="none" w:sz="0" w:space="0" w:color="auto"/>
        <w:right w:val="none" w:sz="0" w:space="0" w:color="auto"/>
      </w:divBdr>
    </w:div>
    <w:div w:id="2024435115">
      <w:bodyDiv w:val="1"/>
      <w:marLeft w:val="0"/>
      <w:marRight w:val="0"/>
      <w:marTop w:val="0"/>
      <w:marBottom w:val="0"/>
      <w:divBdr>
        <w:top w:val="none" w:sz="0" w:space="0" w:color="auto"/>
        <w:left w:val="none" w:sz="0" w:space="0" w:color="auto"/>
        <w:bottom w:val="none" w:sz="0" w:space="0" w:color="auto"/>
        <w:right w:val="none" w:sz="0" w:space="0" w:color="auto"/>
      </w:divBdr>
      <w:divsChild>
        <w:div w:id="187566094">
          <w:marLeft w:val="0"/>
          <w:marRight w:val="0"/>
          <w:marTop w:val="0"/>
          <w:marBottom w:val="0"/>
          <w:divBdr>
            <w:top w:val="none" w:sz="0" w:space="0" w:color="auto"/>
            <w:left w:val="none" w:sz="0" w:space="0" w:color="auto"/>
            <w:bottom w:val="none" w:sz="0" w:space="0" w:color="auto"/>
            <w:right w:val="none" w:sz="0" w:space="0" w:color="auto"/>
          </w:divBdr>
          <w:divsChild>
            <w:div w:id="1126773003">
              <w:marLeft w:val="0"/>
              <w:marRight w:val="0"/>
              <w:marTop w:val="0"/>
              <w:marBottom w:val="0"/>
              <w:divBdr>
                <w:top w:val="none" w:sz="0" w:space="0" w:color="auto"/>
                <w:left w:val="none" w:sz="0" w:space="0" w:color="auto"/>
                <w:bottom w:val="none" w:sz="0" w:space="0" w:color="auto"/>
                <w:right w:val="none" w:sz="0" w:space="0" w:color="auto"/>
              </w:divBdr>
              <w:divsChild>
                <w:div w:id="799881138">
                  <w:marLeft w:val="0"/>
                  <w:marRight w:val="0"/>
                  <w:marTop w:val="0"/>
                  <w:marBottom w:val="0"/>
                  <w:divBdr>
                    <w:top w:val="none" w:sz="0" w:space="0" w:color="auto"/>
                    <w:left w:val="none" w:sz="0" w:space="0" w:color="auto"/>
                    <w:bottom w:val="none" w:sz="0" w:space="0" w:color="auto"/>
                    <w:right w:val="none" w:sz="0" w:space="0" w:color="auto"/>
                  </w:divBdr>
                  <w:divsChild>
                    <w:div w:id="9042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8060">
      <w:bodyDiv w:val="1"/>
      <w:marLeft w:val="0"/>
      <w:marRight w:val="0"/>
      <w:marTop w:val="0"/>
      <w:marBottom w:val="0"/>
      <w:divBdr>
        <w:top w:val="none" w:sz="0" w:space="0" w:color="auto"/>
        <w:left w:val="none" w:sz="0" w:space="0" w:color="auto"/>
        <w:bottom w:val="none" w:sz="0" w:space="0" w:color="auto"/>
        <w:right w:val="none" w:sz="0" w:space="0" w:color="auto"/>
      </w:divBdr>
    </w:div>
    <w:div w:id="2095466713">
      <w:bodyDiv w:val="1"/>
      <w:marLeft w:val="0"/>
      <w:marRight w:val="0"/>
      <w:marTop w:val="0"/>
      <w:marBottom w:val="0"/>
      <w:divBdr>
        <w:top w:val="none" w:sz="0" w:space="0" w:color="auto"/>
        <w:left w:val="none" w:sz="0" w:space="0" w:color="auto"/>
        <w:bottom w:val="none" w:sz="0" w:space="0" w:color="auto"/>
        <w:right w:val="none" w:sz="0" w:space="0" w:color="auto"/>
      </w:divBdr>
    </w:div>
    <w:div w:id="21073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CAE6-53C1-454C-B8A4-E8927A88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21.和泉　明一</dc:creator>
  <cp:lastModifiedBy>秋川　まどか</cp:lastModifiedBy>
  <cp:revision>2</cp:revision>
  <cp:lastPrinted>2025-05-14T05:57:00Z</cp:lastPrinted>
  <dcterms:created xsi:type="dcterms:W3CDTF">2025-05-14T05:58:00Z</dcterms:created>
  <dcterms:modified xsi:type="dcterms:W3CDTF">2025-05-14T05:58:00Z</dcterms:modified>
</cp:coreProperties>
</file>