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4A19A" w14:textId="77777777" w:rsidR="00171F7E" w:rsidRDefault="00171F7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  <w:sz w:val="8"/>
          <w:szCs w:val="8"/>
        </w:rPr>
      </w:pPr>
    </w:p>
    <w:tbl>
      <w:tblPr>
        <w:tblStyle w:val="af0"/>
        <w:tblW w:w="15465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A0" w:firstRow="1" w:lastRow="0" w:firstColumn="1" w:lastColumn="0" w:noHBand="0" w:noVBand="0"/>
      </w:tblPr>
      <w:tblGrid>
        <w:gridCol w:w="13290"/>
        <w:gridCol w:w="2175"/>
      </w:tblGrid>
      <w:tr w:rsidR="00171F7E" w14:paraId="6BC14E22" w14:textId="77777777" w:rsidTr="00171F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290" w:type="dxa"/>
            <w:vAlign w:val="center"/>
          </w:tcPr>
          <w:p w14:paraId="2E184313" w14:textId="1866AF6B" w:rsidR="00171F7E" w:rsidRPr="006A049C" w:rsidRDefault="005A7C00">
            <w:pPr>
              <w:ind w:left="-141"/>
              <w:jc w:val="center"/>
              <w:rPr>
                <w:rFonts w:ascii="BIZ UDMincho" w:eastAsiaTheme="minorEastAsia" w:hAnsi="BIZ UDMincho" w:cs="BIZ UDMincho" w:hint="eastAsia"/>
                <w:sz w:val="36"/>
                <w:szCs w:val="36"/>
              </w:rPr>
            </w:pPr>
            <w:r>
              <w:rPr>
                <w:rFonts w:ascii="BIZ UDMincho" w:eastAsia="BIZ UDMincho" w:hAnsi="BIZ UDMincho" w:cs="BIZ UDMincho"/>
                <w:sz w:val="36"/>
                <w:szCs w:val="36"/>
              </w:rPr>
              <w:t xml:space="preserve">令和８年度　　</w:t>
            </w:r>
            <w:r w:rsidR="006A049C">
              <w:rPr>
                <w:rFonts w:asciiTheme="minorEastAsia" w:eastAsiaTheme="minorEastAsia" w:hAnsiTheme="minorEastAsia" w:cs="BIZ UDMincho" w:hint="eastAsia"/>
                <w:sz w:val="36"/>
                <w:szCs w:val="36"/>
              </w:rPr>
              <w:t>明園小</w:t>
            </w:r>
            <w:r>
              <w:rPr>
                <w:rFonts w:ascii="BIZ UDMincho" w:eastAsia="BIZ UDMincho" w:hAnsi="BIZ UDMincho" w:cs="BIZ UDMincho"/>
                <w:sz w:val="36"/>
                <w:szCs w:val="36"/>
              </w:rPr>
              <w:t>学校</w:t>
            </w:r>
            <w:r>
              <w:rPr>
                <w:rFonts w:ascii="BIZ UDMincho" w:eastAsia="BIZ UDMincho" w:hAnsi="BIZ UDMincho" w:cs="BIZ UDMincho"/>
                <w:sz w:val="36"/>
                <w:szCs w:val="36"/>
                <w:u w:val="single"/>
              </w:rPr>
              <w:t>「学ぶ力」</w:t>
            </w:r>
            <w:r>
              <w:rPr>
                <w:rFonts w:ascii="BIZ UDMincho" w:eastAsia="BIZ UDMincho" w:hAnsi="BIZ UDMincho" w:cs="BIZ UDMincho"/>
                <w:sz w:val="36"/>
                <w:szCs w:val="36"/>
              </w:rPr>
              <w:t>育成プログラム</w:t>
            </w:r>
          </w:p>
          <w:p w14:paraId="73D1F73B" w14:textId="77777777" w:rsidR="00171F7E" w:rsidRDefault="005A7C00">
            <w:pPr>
              <w:ind w:left="-425"/>
              <w:jc w:val="center"/>
              <w:rPr>
                <w:rFonts w:ascii="BIZ UDMincho" w:eastAsia="BIZ UDMincho" w:hAnsi="BIZ UDMincho" w:cs="BIZ UDMincho"/>
                <w:sz w:val="36"/>
                <w:szCs w:val="36"/>
                <w:u w:val="single"/>
              </w:rPr>
            </w:pPr>
            <w:r>
              <w:rPr>
                <w:rFonts w:ascii="BIZ UDMincho" w:eastAsia="BIZ UDMincho" w:hAnsi="BIZ UDMincho" w:cs="BIZ UDMincho"/>
                <w:sz w:val="28"/>
                <w:szCs w:val="28"/>
                <w:u w:val="single"/>
              </w:rPr>
              <w:t>自ら課題を見付け、自ら学び、自ら問題を解決する資質・能力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5" w:type="dxa"/>
            <w:shd w:val="clear" w:color="auto" w:fill="BDD7EE"/>
            <w:vAlign w:val="center"/>
          </w:tcPr>
          <w:p w14:paraId="59068FA3" w14:textId="6296E569" w:rsidR="00171F7E" w:rsidRPr="006A049C" w:rsidRDefault="005A7C00">
            <w:pPr>
              <w:spacing w:line="320" w:lineRule="auto"/>
              <w:ind w:right="225"/>
              <w:rPr>
                <w:rFonts w:ascii="BIZ UDMincho" w:eastAsiaTheme="minorEastAsia" w:hAnsi="BIZ UDMincho" w:cs="BIZ UDMincho" w:hint="eastAsia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学校番号：</w:t>
            </w:r>
            <w:r w:rsidR="006A049C">
              <w:rPr>
                <w:rFonts w:ascii="BIZ UDMincho" w:eastAsiaTheme="minorEastAsia" w:hAnsi="BIZ UDMincho" w:cs="BIZ UDMincho" w:hint="eastAsia"/>
                <w:color w:val="000000"/>
              </w:rPr>
              <w:t>2</w:t>
            </w:r>
            <w:r w:rsidR="006A049C">
              <w:rPr>
                <w:rFonts w:ascii="BIZ UDMincho" w:eastAsiaTheme="minorEastAsia" w:hAnsi="BIZ UDMincho" w:cs="BIZ UDMincho"/>
                <w:color w:val="000000"/>
              </w:rPr>
              <w:t>3013</w:t>
            </w:r>
          </w:p>
        </w:tc>
      </w:tr>
    </w:tbl>
    <w:p w14:paraId="71DF5A19" w14:textId="77777777" w:rsidR="00171F7E" w:rsidRPr="00386D75" w:rsidRDefault="00171F7E">
      <w:pPr>
        <w:spacing w:line="260" w:lineRule="auto"/>
        <w:rPr>
          <w:sz w:val="12"/>
          <w:szCs w:val="12"/>
        </w:rPr>
      </w:pPr>
    </w:p>
    <w:tbl>
      <w:tblPr>
        <w:tblStyle w:val="af1"/>
        <w:tblW w:w="1545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7448"/>
        <w:gridCol w:w="7449"/>
      </w:tblGrid>
      <w:tr w:rsidR="00171F7E" w14:paraId="3D2180AC" w14:textId="77777777">
        <w:trPr>
          <w:trHeight w:val="425"/>
        </w:trPr>
        <w:tc>
          <w:tcPr>
            <w:tcW w:w="562" w:type="dxa"/>
            <w:vMerge w:val="restart"/>
            <w:shd w:val="clear" w:color="auto" w:fill="BDD7EE"/>
            <w:vAlign w:val="center"/>
          </w:tcPr>
          <w:p w14:paraId="209052B7" w14:textId="77777777" w:rsidR="00171F7E" w:rsidRDefault="005A7C00">
            <w:pPr>
              <w:spacing w:line="260" w:lineRule="auto"/>
              <w:ind w:left="113" w:right="113"/>
              <w:jc w:val="center"/>
              <w:rPr>
                <w:rFonts w:ascii="BIZ UDゴシック" w:eastAsia="BIZ UDゴシック" w:hAnsi="BIZ UDゴシック" w:cs="BIZ UDゴシック"/>
                <w:b/>
                <w:bCs/>
              </w:rPr>
            </w:pPr>
            <w:r>
              <w:rPr>
                <w:rFonts w:ascii="BIZ UDゴシック" w:eastAsia="BIZ UDゴシック" w:hAnsi="BIZ UDゴシック" w:cs="BIZ UDゴシック"/>
                <w:b/>
                <w:bCs/>
              </w:rPr>
              <w:t>実　態</w:t>
            </w:r>
          </w:p>
        </w:tc>
        <w:tc>
          <w:tcPr>
            <w:tcW w:w="14897" w:type="dxa"/>
            <w:gridSpan w:val="2"/>
            <w:shd w:val="clear" w:color="auto" w:fill="5B9BD5"/>
            <w:vAlign w:val="center"/>
          </w:tcPr>
          <w:p w14:paraId="5BC20408" w14:textId="77777777" w:rsidR="00171F7E" w:rsidRDefault="005A7C00">
            <w:pPr>
              <w:jc w:val="center"/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  <w:b/>
                <w:bCs/>
                <w:color w:val="000000"/>
                <w:sz w:val="24"/>
                <w:szCs w:val="24"/>
              </w:rPr>
              <w:t>「学ぶ力」</w:t>
            </w:r>
          </w:p>
        </w:tc>
      </w:tr>
      <w:tr w:rsidR="00171F7E" w14:paraId="5C3A6C56" w14:textId="77777777">
        <w:trPr>
          <w:trHeight w:val="169"/>
        </w:trPr>
        <w:tc>
          <w:tcPr>
            <w:tcW w:w="562" w:type="dxa"/>
            <w:vMerge/>
            <w:shd w:val="clear" w:color="auto" w:fill="BDD7EE"/>
            <w:vAlign w:val="center"/>
          </w:tcPr>
          <w:p w14:paraId="49521130" w14:textId="77777777" w:rsidR="00171F7E" w:rsidRDefault="00171F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BIZ UDゴシック" w:eastAsia="BIZ UDゴシック" w:hAnsi="BIZ UDゴシック" w:cs="BIZ UDゴシック"/>
              </w:rPr>
            </w:pPr>
          </w:p>
        </w:tc>
        <w:tc>
          <w:tcPr>
            <w:tcW w:w="7448" w:type="dxa"/>
            <w:shd w:val="clear" w:color="auto" w:fill="BDD7EE"/>
          </w:tcPr>
          <w:p w14:paraId="6C6A3BF2" w14:textId="77777777" w:rsidR="00171F7E" w:rsidRDefault="005A7C00">
            <w:pPr>
              <w:ind w:left="200" w:hanging="200"/>
              <w:jc w:val="center"/>
              <w:rPr>
                <w:rFonts w:ascii="BIZ UDゴシック" w:eastAsia="BIZ UDゴシック" w:hAnsi="BIZ UDゴシック" w:cs="BIZ UDゴシック"/>
                <w:b/>
                <w:bCs/>
                <w:sz w:val="20"/>
                <w:szCs w:val="20"/>
              </w:rPr>
            </w:pPr>
            <w:r>
              <w:rPr>
                <w:rFonts w:ascii="BIZ UDゴシック" w:eastAsia="BIZ UDゴシック" w:hAnsi="BIZ UDゴシック" w:cs="BIZ UDゴシック"/>
                <w:b/>
                <w:bCs/>
                <w:sz w:val="20"/>
                <w:szCs w:val="20"/>
              </w:rPr>
              <w:t>成　果</w:t>
            </w:r>
          </w:p>
        </w:tc>
        <w:tc>
          <w:tcPr>
            <w:tcW w:w="7449" w:type="dxa"/>
            <w:shd w:val="clear" w:color="auto" w:fill="BDD7EE"/>
          </w:tcPr>
          <w:p w14:paraId="428AA721" w14:textId="77777777" w:rsidR="00171F7E" w:rsidRDefault="005A7C00">
            <w:pPr>
              <w:ind w:left="200" w:hanging="200"/>
              <w:jc w:val="center"/>
              <w:rPr>
                <w:rFonts w:ascii="BIZ UDゴシック" w:eastAsia="BIZ UDゴシック" w:hAnsi="BIZ UDゴシック" w:cs="BIZ UDゴシック"/>
                <w:b/>
                <w:bCs/>
                <w:sz w:val="20"/>
                <w:szCs w:val="20"/>
              </w:rPr>
            </w:pPr>
            <w:r>
              <w:rPr>
                <w:rFonts w:ascii="BIZ UDゴシック" w:eastAsia="BIZ UDゴシック" w:hAnsi="BIZ UDゴシック" w:cs="BIZ UDゴシック"/>
                <w:b/>
                <w:bCs/>
                <w:sz w:val="20"/>
                <w:szCs w:val="20"/>
              </w:rPr>
              <w:t>課　題</w:t>
            </w:r>
          </w:p>
        </w:tc>
      </w:tr>
      <w:tr w:rsidR="00171F7E" w14:paraId="625B8963" w14:textId="77777777">
        <w:trPr>
          <w:trHeight w:val="1110"/>
        </w:trPr>
        <w:tc>
          <w:tcPr>
            <w:tcW w:w="562" w:type="dxa"/>
            <w:vMerge/>
            <w:shd w:val="clear" w:color="auto" w:fill="BDD7EE"/>
            <w:vAlign w:val="center"/>
          </w:tcPr>
          <w:p w14:paraId="485B06CB" w14:textId="77777777" w:rsidR="00171F7E" w:rsidRDefault="00171F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BIZ UDゴシック" w:eastAsia="BIZ UDゴシック" w:hAnsi="BIZ UDゴシック" w:cs="BIZ UDゴシック"/>
                <w:b/>
                <w:bCs/>
                <w:sz w:val="20"/>
                <w:szCs w:val="20"/>
              </w:rPr>
            </w:pPr>
          </w:p>
        </w:tc>
        <w:tc>
          <w:tcPr>
            <w:tcW w:w="7448" w:type="dxa"/>
          </w:tcPr>
          <w:p w14:paraId="672074A2" w14:textId="15D05F34" w:rsidR="00171F7E" w:rsidRPr="008C3D69" w:rsidRDefault="005A7C00">
            <w:pPr>
              <w:ind w:left="200" w:hanging="200"/>
              <w:rPr>
                <w:rFonts w:asciiTheme="minorEastAsia" w:eastAsiaTheme="minorEastAsia" w:hAnsiTheme="minorEastAsia" w:cs="BIZ UDMincho"/>
                <w:sz w:val="16"/>
                <w:szCs w:val="16"/>
              </w:rPr>
            </w:pPr>
            <w:r w:rsidRPr="008C3D69">
              <w:rPr>
                <w:rFonts w:ascii="BIZ UDMincho" w:eastAsia="BIZ UDMincho" w:hAnsi="BIZ UDMincho" w:cs="BIZ UDMincho"/>
                <w:sz w:val="16"/>
                <w:szCs w:val="16"/>
              </w:rPr>
              <w:t>◇</w:t>
            </w:r>
            <w:r w:rsidR="006522EA" w:rsidRPr="008C3D69">
              <w:rPr>
                <w:rFonts w:asciiTheme="minorEastAsia" w:eastAsiaTheme="minorEastAsia" w:hAnsiTheme="minorEastAsia" w:cs="BIZ UDMincho" w:hint="eastAsia"/>
                <w:sz w:val="16"/>
                <w:szCs w:val="16"/>
              </w:rPr>
              <w:t>全国学力・学習状況調査の児童質問紙の調査から</w:t>
            </w:r>
            <w:r w:rsidR="00D704CA" w:rsidRPr="008C3D69">
              <w:rPr>
                <w:rFonts w:asciiTheme="minorEastAsia" w:eastAsiaTheme="minorEastAsia" w:hAnsiTheme="minorEastAsia" w:cs="BIZ UDMincho" w:hint="eastAsia"/>
                <w:sz w:val="16"/>
                <w:szCs w:val="16"/>
              </w:rPr>
              <w:t>、</w:t>
            </w:r>
            <w:r w:rsidR="006522EA" w:rsidRPr="008C3D69">
              <w:rPr>
                <w:rFonts w:asciiTheme="minorEastAsia" w:eastAsiaTheme="minorEastAsia" w:hAnsiTheme="minorEastAsia" w:cs="BIZ UDMincho" w:hint="eastAsia"/>
                <w:sz w:val="16"/>
                <w:szCs w:val="16"/>
              </w:rPr>
              <w:t>「学級の友達との間で話し合う活動を通じて、自分の考えを深めたり、新たな考え方に気付いたりすることができている」「授業や学校生活では友達や周りの人の考えを大切にして、お互いに協力しながら問題の解決に取り組んでいる」児童が多いという実態がある。</w:t>
            </w:r>
          </w:p>
          <w:p w14:paraId="3EE8758E" w14:textId="34DA12A8" w:rsidR="006522EA" w:rsidRPr="008C3D69" w:rsidRDefault="006522EA">
            <w:pPr>
              <w:ind w:left="200" w:hanging="200"/>
              <w:rPr>
                <w:rFonts w:asciiTheme="minorEastAsia" w:eastAsiaTheme="minorEastAsia" w:hAnsiTheme="minorEastAsia" w:cs="BIZ UDMincho"/>
                <w:sz w:val="16"/>
                <w:szCs w:val="16"/>
              </w:rPr>
            </w:pPr>
            <w:r w:rsidRPr="008C3D69">
              <w:rPr>
                <w:rFonts w:ascii="BIZ UDMincho" w:eastAsia="BIZ UDMincho" w:hAnsi="BIZ UDMincho" w:cs="BIZ UDMincho"/>
                <w:sz w:val="16"/>
                <w:szCs w:val="16"/>
              </w:rPr>
              <w:t>◇</w:t>
            </w:r>
            <w:r w:rsidRPr="008C3D69">
              <w:rPr>
                <w:rFonts w:asciiTheme="minorEastAsia" w:eastAsiaTheme="minorEastAsia" w:hAnsiTheme="minorEastAsia" w:cs="BIZ UDMincho" w:hint="eastAsia"/>
                <w:sz w:val="16"/>
                <w:szCs w:val="16"/>
              </w:rPr>
              <w:t>札幌市全体の共通指標調査の結果から、「人の意見を聞いて、それを参考にして自分の考えを見直すことがある」児童が多いという実態がある。</w:t>
            </w:r>
          </w:p>
          <w:p w14:paraId="0ADFCD7A" w14:textId="75E0FD3E" w:rsidR="00171F7E" w:rsidRPr="008C3D69" w:rsidRDefault="006522EA" w:rsidP="00D704CA">
            <w:pPr>
              <w:ind w:left="200" w:hanging="200"/>
              <w:rPr>
                <w:rFonts w:ascii="BIZ UDMincho" w:eastAsiaTheme="minorEastAsia" w:hAnsi="BIZ UDMincho" w:cs="BIZ UDMincho" w:hint="eastAsia"/>
                <w:sz w:val="16"/>
                <w:szCs w:val="16"/>
              </w:rPr>
            </w:pPr>
            <w:r w:rsidRPr="008C3D69">
              <w:rPr>
                <w:rFonts w:ascii="BIZ UDMincho" w:eastAsia="BIZ UDMincho" w:hAnsi="BIZ UDMincho" w:cs="BIZ UDMincho"/>
                <w:sz w:val="16"/>
                <w:szCs w:val="16"/>
              </w:rPr>
              <w:t>◇</w:t>
            </w:r>
            <w:r w:rsidRPr="008C3D69">
              <w:rPr>
                <w:rFonts w:asciiTheme="minorEastAsia" w:eastAsiaTheme="minorEastAsia" w:hAnsiTheme="minorEastAsia" w:cs="BIZ UDMincho" w:hint="eastAsia"/>
                <w:sz w:val="16"/>
                <w:szCs w:val="16"/>
              </w:rPr>
              <w:t>学校独自のアンケートの結果から、</w:t>
            </w:r>
            <w:r w:rsidR="00D704CA" w:rsidRPr="008C3D69">
              <w:rPr>
                <w:rFonts w:asciiTheme="minorEastAsia" w:eastAsiaTheme="minorEastAsia" w:hAnsiTheme="minorEastAsia" w:cs="BIZ UDMincho" w:hint="eastAsia"/>
                <w:sz w:val="16"/>
                <w:szCs w:val="16"/>
              </w:rPr>
              <w:t>「授業中、友達の考えをよく聞いたり、友達に自分の考えをよく伝えたりしている」と感じている児童が多いという実態がある。</w:t>
            </w:r>
          </w:p>
        </w:tc>
        <w:tc>
          <w:tcPr>
            <w:tcW w:w="7449" w:type="dxa"/>
          </w:tcPr>
          <w:p w14:paraId="46DA874E" w14:textId="2E68CA4D" w:rsidR="00171F7E" w:rsidRPr="008C3D69" w:rsidRDefault="000B7CE2">
            <w:pPr>
              <w:ind w:left="210" w:hanging="210"/>
              <w:rPr>
                <w:rFonts w:ascii="BIZ UDMincho" w:eastAsia="BIZ UDMincho" w:hAnsi="BIZ UDMincho" w:cs="BIZ UDMincho"/>
                <w:sz w:val="16"/>
                <w:szCs w:val="16"/>
              </w:rPr>
            </w:pPr>
            <w:r w:rsidRPr="008C3D69">
              <w:rPr>
                <w:rFonts w:ascii="BIZ UDMincho" w:eastAsia="BIZ UDMincho" w:hAnsi="BIZ UDMincho" w:cs="BIZ UDMincho"/>
                <w:sz w:val="16"/>
                <w:szCs w:val="16"/>
              </w:rPr>
              <w:t>◇</w:t>
            </w:r>
            <w:r w:rsidRPr="008C3D69">
              <w:rPr>
                <w:rFonts w:asciiTheme="minorEastAsia" w:eastAsiaTheme="minorEastAsia" w:hAnsiTheme="minorEastAsia" w:cs="BIZ UDMincho" w:hint="eastAsia"/>
                <w:sz w:val="16"/>
                <w:szCs w:val="16"/>
              </w:rPr>
              <w:t>全国学力・学習状況調査の児童質問紙の調査から、「学習した内容について、分かった点やよく分からなかった点を見直し、次の学習につなげることができている」「授業で学んだことを次の学習や実生活に結び付けて考えたり、生かしたりすることができる」児童が少ないという実態がある。</w:t>
            </w:r>
          </w:p>
          <w:p w14:paraId="488587D6" w14:textId="6DB1D38A" w:rsidR="00171F7E" w:rsidRPr="008C3D69" w:rsidRDefault="000B7CE2">
            <w:pPr>
              <w:ind w:left="210" w:hanging="210"/>
              <w:rPr>
                <w:rFonts w:asciiTheme="minorEastAsia" w:eastAsiaTheme="minorEastAsia" w:hAnsiTheme="minorEastAsia" w:cs="BIZ UDMincho"/>
                <w:sz w:val="16"/>
                <w:szCs w:val="16"/>
              </w:rPr>
            </w:pPr>
            <w:r w:rsidRPr="008C3D69">
              <w:rPr>
                <w:rFonts w:ascii="BIZ UDMincho" w:eastAsia="BIZ UDMincho" w:hAnsi="BIZ UDMincho" w:cs="BIZ UDMincho"/>
                <w:sz w:val="16"/>
                <w:szCs w:val="16"/>
              </w:rPr>
              <w:t>◇</w:t>
            </w:r>
            <w:r w:rsidRPr="008C3D69">
              <w:rPr>
                <w:rFonts w:asciiTheme="minorEastAsia" w:eastAsiaTheme="minorEastAsia" w:hAnsiTheme="minorEastAsia" w:cs="BIZ UDMincho" w:hint="eastAsia"/>
                <w:sz w:val="16"/>
                <w:szCs w:val="16"/>
              </w:rPr>
              <w:t>札幌市全体の共通指標調査の結果から、「意見を発表する前に、自分の考えがうまく伝わるように、話の内容や順序を考えている」児童が少ないという実態がある。</w:t>
            </w:r>
          </w:p>
          <w:p w14:paraId="667645AA" w14:textId="2A631734" w:rsidR="00171F7E" w:rsidRPr="008C3D69" w:rsidRDefault="000B7CE2" w:rsidP="005A7C00">
            <w:pPr>
              <w:ind w:left="210" w:hanging="210"/>
              <w:rPr>
                <w:rFonts w:ascii="BIZ UDMincho" w:eastAsiaTheme="minorEastAsia" w:hAnsi="BIZ UDMincho" w:cs="BIZ UDMincho" w:hint="eastAsia"/>
                <w:sz w:val="16"/>
                <w:szCs w:val="16"/>
              </w:rPr>
            </w:pPr>
            <w:r w:rsidRPr="008C3D69">
              <w:rPr>
                <w:rFonts w:ascii="BIZ UDMincho" w:eastAsia="BIZ UDMincho" w:hAnsi="BIZ UDMincho" w:cs="BIZ UDMincho"/>
                <w:sz w:val="16"/>
                <w:szCs w:val="16"/>
              </w:rPr>
              <w:t>◇</w:t>
            </w:r>
            <w:r w:rsidRPr="008C3D69">
              <w:rPr>
                <w:rFonts w:asciiTheme="minorEastAsia" w:eastAsiaTheme="minorEastAsia" w:hAnsiTheme="minorEastAsia" w:cs="BIZ UDMincho" w:hint="eastAsia"/>
                <w:sz w:val="16"/>
                <w:szCs w:val="16"/>
              </w:rPr>
              <w:t>学校独自のアンケートの結果から、「楽しく読書したり、</w:t>
            </w:r>
            <w:r w:rsidR="005D290A" w:rsidRPr="008C3D69">
              <w:rPr>
                <w:rFonts w:asciiTheme="minorEastAsia" w:eastAsiaTheme="minorEastAsia" w:hAnsiTheme="minorEastAsia" w:cs="BIZ UDMincho" w:hint="eastAsia"/>
                <w:sz w:val="16"/>
                <w:szCs w:val="16"/>
              </w:rPr>
              <w:t>本を借りたりしている」児童</w:t>
            </w:r>
            <w:r w:rsidR="005A7C00" w:rsidRPr="008C3D69">
              <w:rPr>
                <w:rFonts w:asciiTheme="minorEastAsia" w:eastAsiaTheme="minorEastAsia" w:hAnsiTheme="minorEastAsia" w:cs="BIZ UDMincho" w:hint="eastAsia"/>
                <w:sz w:val="16"/>
                <w:szCs w:val="16"/>
              </w:rPr>
              <w:t>もいるが一方で２割の子がそうではないと答えている。</w:t>
            </w:r>
          </w:p>
        </w:tc>
      </w:tr>
      <w:tr w:rsidR="00171F7E" w14:paraId="12068E26" w14:textId="77777777">
        <w:trPr>
          <w:trHeight w:val="210"/>
        </w:trPr>
        <w:tc>
          <w:tcPr>
            <w:tcW w:w="562" w:type="dxa"/>
            <w:vMerge/>
            <w:shd w:val="clear" w:color="auto" w:fill="BDD7EE"/>
            <w:vAlign w:val="center"/>
          </w:tcPr>
          <w:p w14:paraId="6CB273C1" w14:textId="77777777" w:rsidR="00171F7E" w:rsidRDefault="00171F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BIZ UDMincho" w:eastAsia="BIZ UDMincho" w:hAnsi="BIZ UDMincho" w:cs="BIZ UDMincho"/>
                <w:sz w:val="20"/>
                <w:szCs w:val="20"/>
              </w:rPr>
            </w:pPr>
          </w:p>
        </w:tc>
        <w:tc>
          <w:tcPr>
            <w:tcW w:w="14897" w:type="dxa"/>
            <w:gridSpan w:val="2"/>
            <w:shd w:val="clear" w:color="auto" w:fill="5B9BD5"/>
            <w:vAlign w:val="center"/>
          </w:tcPr>
          <w:p w14:paraId="150F9652" w14:textId="77777777" w:rsidR="00171F7E" w:rsidRDefault="005A7C00">
            <w:pPr>
              <w:ind w:left="210" w:hanging="210"/>
              <w:jc w:val="center"/>
              <w:rPr>
                <w:rFonts w:ascii="BIZ UDゴシック" w:eastAsia="BIZ UDゴシック" w:hAnsi="BIZ UDゴシック" w:cs="BIZ UDゴシック"/>
                <w:sz w:val="20"/>
                <w:szCs w:val="20"/>
              </w:rPr>
            </w:pPr>
            <w:r>
              <w:rPr>
                <w:rFonts w:ascii="BIZ UDゴシック" w:eastAsia="BIZ UDゴシック" w:hAnsi="BIZ UDゴシック" w:cs="BIZ UDゴシック"/>
                <w:color w:val="000000"/>
              </w:rPr>
              <w:t>「学ぶ力」の基盤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4"/>
                <w:szCs w:val="24"/>
              </w:rPr>
              <w:t xml:space="preserve">〈協働を通して磨く  </w:t>
            </w:r>
            <w:r>
              <w:rPr>
                <w:rFonts w:ascii="BIZ UDゴシック" w:eastAsia="BIZ UDゴシック" w:hAnsi="BIZ UDゴシック" w:cs="BIZ UDゴシック"/>
                <w:b/>
                <w:bCs/>
                <w:color w:val="000000"/>
                <w:sz w:val="24"/>
                <w:szCs w:val="24"/>
              </w:rPr>
              <w:t>相互承認の感度</w:t>
            </w:r>
            <w:r>
              <w:rPr>
                <w:rFonts w:ascii="BIZ UDゴシック" w:eastAsia="BIZ UDゴシック" w:hAnsi="BIZ UDゴシック" w:cs="BIZ UDゴシック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BIZ UDゴシック" w:eastAsia="BIZ UDゴシック" w:hAnsi="BIZ UDゴシック" w:cs="BIZ UDゴシック"/>
                <w:color w:val="000000"/>
                <w:sz w:val="24"/>
                <w:szCs w:val="24"/>
              </w:rPr>
              <w:t>〉</w:t>
            </w:r>
            <w:r>
              <w:rPr>
                <w:rFonts w:ascii="BIZ UDゴシック" w:eastAsia="BIZ UDゴシック" w:hAnsi="BIZ UDゴシック" w:cs="BIZ UDゴシック"/>
                <w:color w:val="000000"/>
              </w:rPr>
              <w:t>の現状と課題</w:t>
            </w:r>
          </w:p>
        </w:tc>
      </w:tr>
      <w:tr w:rsidR="00171F7E" w14:paraId="155D78D0" w14:textId="77777777" w:rsidTr="008C3D69">
        <w:trPr>
          <w:trHeight w:val="550"/>
        </w:trPr>
        <w:tc>
          <w:tcPr>
            <w:tcW w:w="562" w:type="dxa"/>
            <w:vMerge/>
            <w:shd w:val="clear" w:color="auto" w:fill="BDD7EE"/>
            <w:vAlign w:val="center"/>
          </w:tcPr>
          <w:p w14:paraId="208810C9" w14:textId="77777777" w:rsidR="00171F7E" w:rsidRDefault="00171F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BIZ UDゴシック" w:eastAsia="BIZ UDゴシック" w:hAnsi="BIZ UDゴシック" w:cs="BIZ UDゴシック"/>
                <w:sz w:val="20"/>
                <w:szCs w:val="20"/>
              </w:rPr>
            </w:pPr>
          </w:p>
        </w:tc>
        <w:tc>
          <w:tcPr>
            <w:tcW w:w="14897" w:type="dxa"/>
            <w:gridSpan w:val="2"/>
          </w:tcPr>
          <w:p w14:paraId="20C3DF62" w14:textId="22865EF5" w:rsidR="00171F7E" w:rsidRPr="008C3D69" w:rsidRDefault="005A7C00" w:rsidP="00F81814">
            <w:pPr>
              <w:ind w:left="210" w:hanging="210"/>
              <w:rPr>
                <w:rFonts w:ascii="BIZ UDMincho" w:eastAsia="BIZ UDMincho" w:hAnsi="BIZ UDMincho" w:cs="BIZ UDMincho"/>
                <w:sz w:val="16"/>
                <w:szCs w:val="16"/>
              </w:rPr>
            </w:pPr>
            <w:r w:rsidRPr="008C3D69">
              <w:rPr>
                <w:rFonts w:ascii="BIZ UDMincho" w:eastAsia="BIZ UDMincho" w:hAnsi="BIZ UDMincho" w:cs="BIZ UDMincho"/>
                <w:sz w:val="16"/>
                <w:szCs w:val="16"/>
              </w:rPr>
              <w:t>◇</w:t>
            </w:r>
            <w:r w:rsidR="001575B6" w:rsidRPr="008C3D69">
              <w:rPr>
                <w:rFonts w:asciiTheme="minorEastAsia" w:eastAsiaTheme="minorEastAsia" w:hAnsiTheme="minorEastAsia" w:cs="BIZ UDMincho" w:hint="eastAsia"/>
                <w:sz w:val="16"/>
                <w:szCs w:val="16"/>
              </w:rPr>
              <w:t>札幌市全体の共通指標調査の結果</w:t>
            </w:r>
            <w:r w:rsidR="00233BD7" w:rsidRPr="008C3D69">
              <w:rPr>
                <w:rFonts w:asciiTheme="minorEastAsia" w:eastAsiaTheme="minorEastAsia" w:hAnsiTheme="minorEastAsia" w:cs="BIZ UDMincho" w:hint="eastAsia"/>
                <w:sz w:val="16"/>
                <w:szCs w:val="16"/>
              </w:rPr>
              <w:t>を通して</w:t>
            </w:r>
            <w:r w:rsidR="001575B6" w:rsidRPr="008C3D69">
              <w:rPr>
                <w:rFonts w:asciiTheme="minorEastAsia" w:eastAsiaTheme="minorEastAsia" w:hAnsiTheme="minorEastAsia" w:cs="BIZ UDMincho" w:hint="eastAsia"/>
                <w:sz w:val="16"/>
                <w:szCs w:val="16"/>
              </w:rPr>
              <w:t>、「人の役に立つ人間に</w:t>
            </w:r>
            <w:r w:rsidR="00F72094" w:rsidRPr="008C3D69">
              <w:rPr>
                <w:rFonts w:asciiTheme="minorEastAsia" w:eastAsiaTheme="minorEastAsia" w:hAnsiTheme="minorEastAsia" w:cs="BIZ UDMincho" w:hint="eastAsia"/>
                <w:sz w:val="16"/>
                <w:szCs w:val="16"/>
              </w:rPr>
              <w:t>なりたいと思う」</w:t>
            </w:r>
            <w:r w:rsidR="00E244A0" w:rsidRPr="008C3D69">
              <w:rPr>
                <w:rFonts w:asciiTheme="minorEastAsia" w:eastAsiaTheme="minorEastAsia" w:hAnsiTheme="minorEastAsia" w:cs="BIZ UDMincho" w:hint="eastAsia"/>
                <w:sz w:val="16"/>
                <w:szCs w:val="16"/>
              </w:rPr>
              <w:t>児童が多い</w:t>
            </w:r>
            <w:r w:rsidR="00103029" w:rsidRPr="008C3D69">
              <w:rPr>
                <w:rFonts w:asciiTheme="minorEastAsia" w:eastAsiaTheme="minorEastAsia" w:hAnsiTheme="minorEastAsia" w:cs="BIZ UDMincho" w:hint="eastAsia"/>
                <w:sz w:val="16"/>
                <w:szCs w:val="16"/>
              </w:rPr>
              <w:t>こと</w:t>
            </w:r>
            <w:r w:rsidR="00233BD7" w:rsidRPr="008C3D69">
              <w:rPr>
                <w:rFonts w:asciiTheme="minorEastAsia" w:eastAsiaTheme="minorEastAsia" w:hAnsiTheme="minorEastAsia" w:cs="BIZ UDMincho" w:hint="eastAsia"/>
                <w:sz w:val="16"/>
                <w:szCs w:val="16"/>
              </w:rPr>
              <w:t>から、</w:t>
            </w:r>
            <w:r w:rsidR="00B40221" w:rsidRPr="008C3D69">
              <w:rPr>
                <w:rFonts w:asciiTheme="minorEastAsia" w:eastAsiaTheme="minorEastAsia" w:hAnsiTheme="minorEastAsia" w:cs="BIZ UDMincho" w:hint="eastAsia"/>
                <w:sz w:val="16"/>
                <w:szCs w:val="16"/>
              </w:rPr>
              <w:t>他者への</w:t>
            </w:r>
            <w:r w:rsidR="007F4364" w:rsidRPr="008C3D69">
              <w:rPr>
                <w:rFonts w:asciiTheme="minorEastAsia" w:eastAsiaTheme="minorEastAsia" w:hAnsiTheme="minorEastAsia" w:cs="BIZ UDMincho" w:hint="eastAsia"/>
                <w:sz w:val="16"/>
                <w:szCs w:val="16"/>
              </w:rPr>
              <w:t>承認</w:t>
            </w:r>
            <w:r w:rsidR="008A78C4" w:rsidRPr="008C3D69">
              <w:rPr>
                <w:rFonts w:asciiTheme="minorEastAsia" w:eastAsiaTheme="minorEastAsia" w:hAnsiTheme="minorEastAsia" w:cs="BIZ UDMincho" w:hint="eastAsia"/>
                <w:sz w:val="16"/>
                <w:szCs w:val="16"/>
              </w:rPr>
              <w:t>や他者から</w:t>
            </w:r>
            <w:r w:rsidR="007F4364" w:rsidRPr="008C3D69">
              <w:rPr>
                <w:rFonts w:asciiTheme="minorEastAsia" w:eastAsiaTheme="minorEastAsia" w:hAnsiTheme="minorEastAsia" w:cs="BIZ UDMincho" w:hint="eastAsia"/>
                <w:sz w:val="16"/>
                <w:szCs w:val="16"/>
              </w:rPr>
              <w:t>の</w:t>
            </w:r>
            <w:r w:rsidR="008A78C4" w:rsidRPr="008C3D69">
              <w:rPr>
                <w:rFonts w:asciiTheme="minorEastAsia" w:eastAsiaTheme="minorEastAsia" w:hAnsiTheme="minorEastAsia" w:cs="BIZ UDMincho" w:hint="eastAsia"/>
                <w:sz w:val="16"/>
                <w:szCs w:val="16"/>
              </w:rPr>
              <w:t>承認</w:t>
            </w:r>
            <w:r w:rsidR="00F06A13" w:rsidRPr="008C3D69">
              <w:rPr>
                <w:rFonts w:asciiTheme="minorEastAsia" w:eastAsiaTheme="minorEastAsia" w:hAnsiTheme="minorEastAsia" w:cs="BIZ UDMincho" w:hint="eastAsia"/>
                <w:sz w:val="16"/>
                <w:szCs w:val="16"/>
              </w:rPr>
              <w:t>欲求が高い子が多いことが分かる。</w:t>
            </w:r>
            <w:r w:rsidR="00564F19" w:rsidRPr="008C3D69">
              <w:rPr>
                <w:rFonts w:asciiTheme="minorEastAsia" w:eastAsiaTheme="minorEastAsia" w:hAnsiTheme="minorEastAsia" w:cs="BIZ UDMincho" w:hint="eastAsia"/>
                <w:sz w:val="16"/>
                <w:szCs w:val="16"/>
              </w:rPr>
              <w:t>一方で</w:t>
            </w:r>
            <w:r w:rsidR="004D08C1" w:rsidRPr="008C3D69">
              <w:rPr>
                <w:rFonts w:asciiTheme="minorEastAsia" w:eastAsiaTheme="minorEastAsia" w:hAnsiTheme="minorEastAsia" w:cs="BIZ UDMincho" w:hint="eastAsia"/>
                <w:sz w:val="16"/>
                <w:szCs w:val="16"/>
              </w:rPr>
              <w:t>「自分の意見を進んで発言しようとしている</w:t>
            </w:r>
            <w:r w:rsidR="00FF2EAA" w:rsidRPr="008C3D69">
              <w:rPr>
                <w:rFonts w:asciiTheme="minorEastAsia" w:eastAsiaTheme="minorEastAsia" w:hAnsiTheme="minorEastAsia" w:cs="BIZ UDMincho" w:hint="eastAsia"/>
                <w:sz w:val="16"/>
                <w:szCs w:val="16"/>
              </w:rPr>
              <w:t>」児童が少ないことから、</w:t>
            </w:r>
            <w:r w:rsidR="009F7534" w:rsidRPr="008C3D69">
              <w:rPr>
                <w:rFonts w:asciiTheme="minorEastAsia" w:eastAsiaTheme="minorEastAsia" w:hAnsiTheme="minorEastAsia" w:cs="BIZ UDMincho" w:hint="eastAsia"/>
                <w:sz w:val="16"/>
                <w:szCs w:val="16"/>
                <w:lang w:val="en-US"/>
              </w:rPr>
              <w:t>他者と協働しながら解決していけるよう、日々</w:t>
            </w:r>
            <w:r w:rsidR="009F7534" w:rsidRPr="009F7534">
              <w:rPr>
                <w:rFonts w:asciiTheme="minorEastAsia" w:eastAsiaTheme="minorEastAsia" w:hAnsiTheme="minorEastAsia" w:cs="BIZ UDMincho" w:hint="eastAsia"/>
                <w:sz w:val="16"/>
                <w:szCs w:val="16"/>
                <w:lang w:val="en-US"/>
              </w:rPr>
              <w:t>の授業や活動において、</w:t>
            </w:r>
            <w:r w:rsidR="00F81814" w:rsidRPr="008C3D69">
              <w:rPr>
                <w:rFonts w:asciiTheme="minorEastAsia" w:eastAsiaTheme="minorEastAsia" w:hAnsiTheme="minorEastAsia" w:cs="BIZ UDMincho" w:hint="eastAsia"/>
                <w:sz w:val="16"/>
                <w:szCs w:val="16"/>
                <w:lang w:val="en-US"/>
              </w:rPr>
              <w:t>他者と学び合う場を</w:t>
            </w:r>
            <w:r w:rsidR="009F7534" w:rsidRPr="009F7534">
              <w:rPr>
                <w:rFonts w:asciiTheme="minorEastAsia" w:eastAsiaTheme="minorEastAsia" w:hAnsiTheme="minorEastAsia" w:cs="BIZ UDMincho" w:hint="eastAsia"/>
                <w:sz w:val="16"/>
                <w:szCs w:val="16"/>
                <w:lang w:val="en-US"/>
              </w:rPr>
              <w:t>意図的</w:t>
            </w:r>
            <w:r w:rsidR="009F7534" w:rsidRPr="008C3D69">
              <w:rPr>
                <w:rFonts w:asciiTheme="minorEastAsia" w:eastAsiaTheme="minorEastAsia" w:hAnsiTheme="minorEastAsia" w:cs="BIZ UDMincho" w:hint="eastAsia"/>
                <w:sz w:val="16"/>
                <w:szCs w:val="16"/>
                <w:lang w:val="en-US"/>
              </w:rPr>
              <w:t>に設定する</w:t>
            </w:r>
            <w:r w:rsidR="00F81814" w:rsidRPr="008C3D69">
              <w:rPr>
                <w:rFonts w:asciiTheme="minorEastAsia" w:eastAsiaTheme="minorEastAsia" w:hAnsiTheme="minorEastAsia" w:cs="BIZ UDMincho" w:hint="eastAsia"/>
                <w:sz w:val="16"/>
                <w:szCs w:val="16"/>
                <w:lang w:val="en-US"/>
              </w:rPr>
              <w:t>ことが必要である。</w:t>
            </w:r>
          </w:p>
        </w:tc>
      </w:tr>
      <w:tr w:rsidR="00171F7E" w14:paraId="03C22CB0" w14:textId="77777777" w:rsidTr="00386048">
        <w:trPr>
          <w:trHeight w:val="726"/>
        </w:trPr>
        <w:tc>
          <w:tcPr>
            <w:tcW w:w="15459" w:type="dxa"/>
            <w:gridSpan w:val="3"/>
            <w:shd w:val="clear" w:color="auto" w:fill="2E75B5"/>
            <w:vAlign w:val="center"/>
          </w:tcPr>
          <w:p w14:paraId="3DF07E9B" w14:textId="77777777" w:rsidR="00171F7E" w:rsidRDefault="005A7C00">
            <w:pPr>
              <w:jc w:val="left"/>
              <w:rPr>
                <w:rFonts w:ascii="BIZ UDゴシック" w:eastAsia="BIZ UDゴシック" w:hAnsi="BIZ UDゴシック" w:cs="BIZ UDゴシック"/>
                <w:b/>
                <w:bCs/>
                <w:color w:val="FFFFFF"/>
              </w:rPr>
            </w:pPr>
            <w:r>
              <w:rPr>
                <w:rFonts w:ascii="BIZ UDゴシック" w:eastAsia="BIZ UDゴシック" w:hAnsi="BIZ UDゴシック" w:cs="BIZ UDゴシック"/>
                <w:b/>
                <w:bCs/>
                <w:color w:val="FFFFFF"/>
              </w:rPr>
              <w:t>「学ぶ力」の育成のために着目する資質・能力</w:t>
            </w:r>
          </w:p>
          <w:p w14:paraId="4E35DF3E" w14:textId="7FDA3AB9" w:rsidR="00171F7E" w:rsidRPr="00386048" w:rsidRDefault="00CF26EC">
            <w:pPr>
              <w:jc w:val="center"/>
              <w:rPr>
                <w:rFonts w:ascii="BIZ UDゴシック" w:eastAsia="BIZ UDゴシック" w:hAnsi="BIZ UDゴシック" w:cs="BIZ UDゴシック" w:hint="eastAsia"/>
                <w:b/>
                <w:bCs/>
                <w:sz w:val="28"/>
                <w:szCs w:val="28"/>
              </w:rPr>
            </w:pPr>
            <w:r w:rsidRPr="00386048">
              <w:rPr>
                <w:rFonts w:ascii="BIZ UDゴシック" w:eastAsia="BIZ UDゴシック" w:hAnsi="BIZ UDゴシック" w:cs="BIZ UDゴシック" w:hint="eastAsia"/>
                <w:b/>
                <w:bCs/>
                <w:color w:val="FFFFFF"/>
                <w:sz w:val="28"/>
                <w:szCs w:val="28"/>
              </w:rPr>
              <w:t>自らのよさ、他者のよさを知り、</w:t>
            </w:r>
            <w:r w:rsidR="00B279B2" w:rsidRPr="00386048">
              <w:rPr>
                <w:rFonts w:ascii="BIZ UDゴシック" w:eastAsia="BIZ UDゴシック" w:hAnsi="BIZ UDゴシック" w:cs="BIZ UDゴシック" w:hint="eastAsia"/>
                <w:b/>
                <w:bCs/>
                <w:color w:val="FFFFFF"/>
                <w:sz w:val="28"/>
                <w:szCs w:val="28"/>
              </w:rPr>
              <w:t>共に学び、行動する力</w:t>
            </w:r>
          </w:p>
        </w:tc>
      </w:tr>
      <w:tr w:rsidR="00171F7E" w14:paraId="786897D2" w14:textId="77777777">
        <w:trPr>
          <w:cantSplit/>
          <w:trHeight w:val="465"/>
        </w:trPr>
        <w:tc>
          <w:tcPr>
            <w:tcW w:w="562" w:type="dxa"/>
            <w:vMerge w:val="restart"/>
            <w:shd w:val="clear" w:color="auto" w:fill="BDD7EE"/>
            <w:vAlign w:val="center"/>
          </w:tcPr>
          <w:p w14:paraId="4B390346" w14:textId="77777777" w:rsidR="00171F7E" w:rsidRDefault="005A7C00">
            <w:pPr>
              <w:spacing w:line="260" w:lineRule="auto"/>
              <w:ind w:left="113" w:right="113"/>
              <w:jc w:val="center"/>
              <w:rPr>
                <w:rFonts w:ascii="BIZ UDゴシック" w:eastAsia="BIZ UDゴシック" w:hAnsi="BIZ UDゴシック" w:cs="BIZ UDゴシック"/>
                <w:b/>
                <w:bCs/>
              </w:rPr>
            </w:pPr>
            <w:r>
              <w:rPr>
                <w:rFonts w:ascii="BIZ UDゴシック" w:eastAsia="BIZ UDゴシック" w:hAnsi="BIZ UDゴシック" w:cs="BIZ UDゴシック"/>
                <w:b/>
                <w:bCs/>
              </w:rPr>
              <w:t>取　組</w:t>
            </w:r>
          </w:p>
        </w:tc>
        <w:tc>
          <w:tcPr>
            <w:tcW w:w="7448" w:type="dxa"/>
            <w:tcBorders>
              <w:right w:val="dotted" w:sz="4" w:space="0" w:color="999999"/>
            </w:tcBorders>
            <w:shd w:val="clear" w:color="auto" w:fill="1C4587"/>
            <w:tcMar>
              <w:left w:w="0" w:type="dxa"/>
              <w:right w:w="0" w:type="dxa"/>
            </w:tcMar>
            <w:vAlign w:val="center"/>
          </w:tcPr>
          <w:p w14:paraId="653F7C21" w14:textId="77777777" w:rsidR="00171F7E" w:rsidRDefault="005A7C00">
            <w:pPr>
              <w:jc w:val="center"/>
              <w:rPr>
                <w:rFonts w:ascii="BIZ UDゴシック" w:eastAsia="BIZ UDゴシック" w:hAnsi="BIZ UDゴシック" w:cs="BIZ UDゴシック"/>
                <w:color w:val="FFFFFF"/>
              </w:rPr>
            </w:pPr>
            <w:r>
              <w:rPr>
                <w:rFonts w:ascii="BIZ UDゴシック" w:eastAsia="BIZ UDゴシック" w:hAnsi="BIZ UDゴシック" w:cs="BIZ UDゴシック"/>
                <w:b/>
                <w:bCs/>
                <w:color w:val="FFFFFF"/>
                <w:sz w:val="28"/>
                <w:szCs w:val="28"/>
              </w:rPr>
              <w:t>課題探究的な学習</w:t>
            </w:r>
            <w:r>
              <w:rPr>
                <w:rFonts w:ascii="BIZ UDゴシック" w:eastAsia="BIZ UDゴシック" w:hAnsi="BIZ UDゴシック" w:cs="BIZ UDゴシック"/>
                <w:color w:val="FFFFFF"/>
              </w:rPr>
              <w:t>の推進 に向けて</w:t>
            </w:r>
          </w:p>
        </w:tc>
        <w:tc>
          <w:tcPr>
            <w:tcW w:w="7449" w:type="dxa"/>
            <w:tcBorders>
              <w:left w:val="dotted" w:sz="4" w:space="0" w:color="999999"/>
            </w:tcBorders>
            <w:shd w:val="clear" w:color="auto" w:fill="1C4587"/>
            <w:tcMar>
              <w:left w:w="0" w:type="dxa"/>
              <w:right w:w="0" w:type="dxa"/>
            </w:tcMar>
            <w:vAlign w:val="center"/>
          </w:tcPr>
          <w:p w14:paraId="4F89E6D0" w14:textId="77777777" w:rsidR="00171F7E" w:rsidRDefault="005A7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BIZ UDゴシック" w:eastAsia="BIZ UDゴシック" w:hAnsi="BIZ UDゴシック" w:cs="BIZ UDゴシック"/>
                <w:color w:val="FFFFFF"/>
              </w:rPr>
            </w:pPr>
            <w:r>
              <w:rPr>
                <w:rFonts w:ascii="BIZ UDゴシック" w:eastAsia="BIZ UDゴシック" w:hAnsi="BIZ UDゴシック" w:cs="BIZ UDゴシック"/>
                <w:b/>
                <w:bCs/>
                <w:color w:val="FFFFFF"/>
                <w:sz w:val="28"/>
                <w:szCs w:val="28"/>
              </w:rPr>
              <w:t>自治的な活動</w:t>
            </w:r>
            <w:r>
              <w:rPr>
                <w:rFonts w:ascii="BIZ UDゴシック" w:eastAsia="BIZ UDゴシック" w:hAnsi="BIZ UDゴシック" w:cs="BIZ UDゴシック"/>
                <w:color w:val="FFFFFF"/>
              </w:rPr>
              <w:t>の充実 に向けて</w:t>
            </w:r>
          </w:p>
        </w:tc>
      </w:tr>
      <w:tr w:rsidR="00171F7E" w14:paraId="77BBFA2D" w14:textId="77777777">
        <w:trPr>
          <w:cantSplit/>
          <w:trHeight w:val="1554"/>
        </w:trPr>
        <w:tc>
          <w:tcPr>
            <w:tcW w:w="562" w:type="dxa"/>
            <w:vMerge/>
            <w:shd w:val="clear" w:color="auto" w:fill="BDD7EE"/>
            <w:vAlign w:val="center"/>
          </w:tcPr>
          <w:p w14:paraId="5F954075" w14:textId="77777777" w:rsidR="00171F7E" w:rsidRDefault="00171F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ゴシック" w:eastAsia="BIZ UDゴシック" w:hAnsi="BIZ UDゴシック" w:cs="BIZ UDゴシック"/>
                <w:color w:val="FFFFFF"/>
              </w:rPr>
            </w:pPr>
          </w:p>
        </w:tc>
        <w:tc>
          <w:tcPr>
            <w:tcW w:w="7448" w:type="dxa"/>
            <w:tcBorders>
              <w:bottom w:val="single" w:sz="4" w:space="0" w:color="000000"/>
              <w:right w:val="dotted" w:sz="4" w:space="0" w:color="999999"/>
            </w:tcBorders>
            <w:shd w:val="clear" w:color="auto" w:fill="FFFF00"/>
            <w:tcMar>
              <w:left w:w="0" w:type="dxa"/>
              <w:right w:w="0" w:type="dxa"/>
            </w:tcMar>
          </w:tcPr>
          <w:p w14:paraId="4757E03D" w14:textId="41E600A3" w:rsidR="00C371C0" w:rsidRPr="008C3D69" w:rsidRDefault="005522AF">
            <w:pPr>
              <w:ind w:left="283" w:right="113" w:hanging="226"/>
              <w:jc w:val="left"/>
              <w:rPr>
                <w:rFonts w:ascii="BIZ UDMincho" w:eastAsia="BIZ UDMincho" w:hAnsi="BIZ UDMincho" w:cs="BIZ UDMincho"/>
                <w:sz w:val="16"/>
                <w:szCs w:val="16"/>
              </w:rPr>
            </w:pPr>
            <w:r w:rsidRPr="008C3D69">
              <w:rPr>
                <w:rFonts w:ascii="BIZ UDMincho" w:eastAsia="BIZ UDMincho" w:hAnsi="BIZ UDMincho" w:cs="BIZ UDMincho"/>
                <w:sz w:val="16"/>
                <w:szCs w:val="16"/>
              </w:rPr>
              <w:t>◇</w:t>
            </w:r>
            <w:r w:rsidR="00C371C0" w:rsidRPr="008C3D69">
              <w:rPr>
                <w:rFonts w:asciiTheme="minorEastAsia" w:eastAsiaTheme="minorEastAsia" w:hAnsiTheme="minorEastAsia" w:cs="BIZ UDMincho" w:hint="eastAsia"/>
                <w:sz w:val="16"/>
                <w:szCs w:val="16"/>
              </w:rPr>
              <w:t>子どもの声でつながる授業の工夫</w:t>
            </w:r>
          </w:p>
          <w:p w14:paraId="52B7C017" w14:textId="17E7690E" w:rsidR="00902F91" w:rsidRPr="00126802" w:rsidRDefault="005A7C00">
            <w:pPr>
              <w:ind w:left="283" w:right="113" w:hanging="226"/>
              <w:jc w:val="left"/>
              <w:rPr>
                <w:rFonts w:asciiTheme="minorEastAsia" w:eastAsiaTheme="minorEastAsia" w:hAnsiTheme="minorEastAsia" w:cs="BIZ UDMincho"/>
                <w:sz w:val="16"/>
                <w:szCs w:val="16"/>
                <w:u w:val="single"/>
              </w:rPr>
            </w:pPr>
            <w:r w:rsidRPr="00126802">
              <w:rPr>
                <w:rFonts w:ascii="BIZ UDMincho" w:eastAsia="BIZ UDMincho" w:hAnsi="BIZ UDMincho" w:cs="BIZ UDMincho"/>
                <w:sz w:val="16"/>
                <w:szCs w:val="16"/>
                <w:u w:val="single"/>
              </w:rPr>
              <w:t>(1)</w:t>
            </w:r>
            <w:r w:rsidR="00C14C93" w:rsidRPr="00126802">
              <w:rPr>
                <w:rFonts w:asciiTheme="minorEastAsia" w:eastAsiaTheme="minorEastAsia" w:hAnsiTheme="minorEastAsia" w:cs="BIZ UDMincho" w:hint="eastAsia"/>
                <w:sz w:val="16"/>
                <w:szCs w:val="16"/>
                <w:u w:val="single"/>
              </w:rPr>
              <w:t>学びを自分事として捉える</w:t>
            </w:r>
            <w:r w:rsidR="00902F91" w:rsidRPr="00126802">
              <w:rPr>
                <w:rFonts w:asciiTheme="minorEastAsia" w:eastAsiaTheme="minorEastAsia" w:hAnsiTheme="minorEastAsia" w:cs="BIZ UDMincho" w:hint="eastAsia"/>
                <w:sz w:val="16"/>
                <w:szCs w:val="16"/>
                <w:u w:val="single"/>
              </w:rPr>
              <w:t>手立て</w:t>
            </w:r>
          </w:p>
          <w:p w14:paraId="7BD6BB5E" w14:textId="767EEAAC" w:rsidR="00171F7E" w:rsidRPr="008C3D69" w:rsidRDefault="00890C7B" w:rsidP="00A455EF">
            <w:pPr>
              <w:ind w:leftChars="100" w:left="210" w:right="113" w:firstLineChars="100" w:firstLine="160"/>
              <w:jc w:val="left"/>
              <w:rPr>
                <w:rFonts w:ascii="BIZ UDMincho" w:eastAsia="BIZ UDMincho" w:hAnsi="BIZ UDMincho" w:cs="BIZ UDMincho"/>
                <w:sz w:val="16"/>
                <w:szCs w:val="16"/>
              </w:rPr>
            </w:pPr>
            <w:r w:rsidRPr="008C3D69">
              <w:rPr>
                <w:rFonts w:asciiTheme="minorEastAsia" w:eastAsiaTheme="minorEastAsia" w:hAnsiTheme="minorEastAsia" w:cs="BIZ UDMincho" w:hint="eastAsia"/>
                <w:sz w:val="16"/>
                <w:szCs w:val="16"/>
              </w:rPr>
              <w:t>振り返りを活用し、</w:t>
            </w:r>
            <w:r w:rsidR="00A455EF" w:rsidRPr="008C3D69">
              <w:rPr>
                <w:rFonts w:asciiTheme="minorEastAsia" w:eastAsiaTheme="minorEastAsia" w:hAnsiTheme="minorEastAsia" w:cs="BIZ UDMincho" w:hint="eastAsia"/>
                <w:sz w:val="16"/>
                <w:szCs w:val="16"/>
              </w:rPr>
              <w:t>自分の学びの位置を把握し、</w:t>
            </w:r>
            <w:r w:rsidR="00CD3C25" w:rsidRPr="008C3D69">
              <w:rPr>
                <w:rFonts w:asciiTheme="minorEastAsia" w:eastAsiaTheme="minorEastAsia" w:hAnsiTheme="minorEastAsia" w:cs="BIZ UDMincho" w:hint="eastAsia"/>
                <w:sz w:val="16"/>
                <w:szCs w:val="16"/>
              </w:rPr>
              <w:t>学びへの舵取りをする。</w:t>
            </w:r>
            <w:r w:rsidR="00F859C7" w:rsidRPr="008C3D69">
              <w:rPr>
                <w:rFonts w:asciiTheme="minorEastAsia" w:eastAsiaTheme="minorEastAsia" w:hAnsiTheme="minorEastAsia" w:cs="BIZ UDMincho" w:hint="eastAsia"/>
                <w:sz w:val="16"/>
                <w:szCs w:val="16"/>
              </w:rPr>
              <w:t>自分の変容を認識させ、</w:t>
            </w:r>
            <w:r w:rsidR="003F0904" w:rsidRPr="008C3D69">
              <w:rPr>
                <w:rFonts w:asciiTheme="minorEastAsia" w:eastAsiaTheme="minorEastAsia" w:hAnsiTheme="minorEastAsia" w:cs="BIZ UDMincho" w:hint="eastAsia"/>
                <w:sz w:val="16"/>
                <w:szCs w:val="16"/>
              </w:rPr>
              <w:t>次の学びに向かおうとする新たな心の動きへつなげる。</w:t>
            </w:r>
          </w:p>
          <w:p w14:paraId="77DEF071" w14:textId="671DFABA" w:rsidR="00171F7E" w:rsidRPr="00126802" w:rsidRDefault="005A7C00">
            <w:pPr>
              <w:ind w:left="283" w:right="113" w:hanging="226"/>
              <w:jc w:val="left"/>
              <w:rPr>
                <w:rFonts w:ascii="BIZ UDMincho" w:eastAsiaTheme="minorEastAsia" w:hAnsi="BIZ UDMincho" w:cs="BIZ UDMincho" w:hint="eastAsia"/>
                <w:sz w:val="16"/>
                <w:szCs w:val="16"/>
                <w:u w:val="single"/>
              </w:rPr>
            </w:pPr>
            <w:r w:rsidRPr="00126802">
              <w:rPr>
                <w:rFonts w:ascii="BIZ UDMincho" w:eastAsia="BIZ UDMincho" w:hAnsi="BIZ UDMincho" w:cs="BIZ UDMincho"/>
                <w:sz w:val="16"/>
                <w:szCs w:val="16"/>
                <w:u w:val="single"/>
              </w:rPr>
              <w:t xml:space="preserve">(2) </w:t>
            </w:r>
            <w:r w:rsidR="00AC4946" w:rsidRPr="00126802">
              <w:rPr>
                <w:rFonts w:asciiTheme="minorEastAsia" w:eastAsiaTheme="minorEastAsia" w:hAnsiTheme="minorEastAsia" w:cs="BIZ UDMincho" w:hint="eastAsia"/>
                <w:sz w:val="16"/>
                <w:szCs w:val="16"/>
                <w:u w:val="single"/>
              </w:rPr>
              <w:t>つぶやきをつなげ</w:t>
            </w:r>
            <w:r w:rsidR="00002ED0" w:rsidRPr="00126802">
              <w:rPr>
                <w:rFonts w:asciiTheme="minorEastAsia" w:eastAsiaTheme="minorEastAsia" w:hAnsiTheme="minorEastAsia" w:cs="BIZ UDMincho" w:hint="eastAsia"/>
                <w:sz w:val="16"/>
                <w:szCs w:val="16"/>
                <w:u w:val="single"/>
              </w:rPr>
              <w:t>、価値付ける教師の関わり</w:t>
            </w:r>
          </w:p>
          <w:p w14:paraId="72BC1DA7" w14:textId="0476FF9C" w:rsidR="00171F7E" w:rsidRPr="008C3D69" w:rsidRDefault="003F0904" w:rsidP="0068416A">
            <w:pPr>
              <w:ind w:left="283" w:right="113" w:hanging="226"/>
              <w:jc w:val="left"/>
              <w:rPr>
                <w:rFonts w:ascii="BIZ UDMincho" w:eastAsiaTheme="minorEastAsia" w:hAnsi="BIZ UDMincho" w:cs="BIZ UDMincho" w:hint="eastAsia"/>
                <w:sz w:val="16"/>
                <w:szCs w:val="16"/>
              </w:rPr>
            </w:pPr>
            <w:r w:rsidRPr="008C3D69">
              <w:rPr>
                <w:rFonts w:asciiTheme="minorEastAsia" w:eastAsiaTheme="minorEastAsia" w:hAnsiTheme="minorEastAsia" w:cs="BIZ UDMincho" w:hint="eastAsia"/>
                <w:sz w:val="16"/>
                <w:szCs w:val="16"/>
              </w:rPr>
              <w:t xml:space="preserve">　　</w:t>
            </w:r>
            <w:r w:rsidR="00D23E8A" w:rsidRPr="008C3D69">
              <w:rPr>
                <w:rFonts w:asciiTheme="minorEastAsia" w:eastAsiaTheme="minorEastAsia" w:hAnsiTheme="minorEastAsia" w:cs="BIZ UDMincho" w:hint="eastAsia"/>
                <w:sz w:val="16"/>
                <w:szCs w:val="16"/>
              </w:rPr>
              <w:t>つぶやく</w:t>
            </w:r>
            <w:r w:rsidR="007238C3" w:rsidRPr="008C3D69">
              <w:rPr>
                <w:rFonts w:asciiTheme="minorEastAsia" w:eastAsiaTheme="minorEastAsia" w:hAnsiTheme="minorEastAsia" w:cs="BIZ UDMincho" w:hint="eastAsia"/>
                <w:sz w:val="16"/>
                <w:szCs w:val="16"/>
              </w:rPr>
              <w:t>姿を価値付け、</w:t>
            </w:r>
            <w:r w:rsidR="0068416A" w:rsidRPr="008C3D69">
              <w:rPr>
                <w:rFonts w:asciiTheme="minorEastAsia" w:eastAsiaTheme="minorEastAsia" w:hAnsiTheme="minorEastAsia" w:cs="BIZ UDMincho" w:hint="eastAsia"/>
                <w:sz w:val="16"/>
                <w:szCs w:val="16"/>
              </w:rPr>
              <w:t>子どもが</w:t>
            </w:r>
            <w:r w:rsidR="0068416A" w:rsidRPr="008C3D69">
              <w:rPr>
                <w:rFonts w:ascii="BIZ UDMincho" w:eastAsiaTheme="minorEastAsia" w:hAnsi="BIZ UDMincho" w:cs="BIZ UDMincho" w:hint="eastAsia"/>
                <w:sz w:val="16"/>
                <w:szCs w:val="16"/>
              </w:rPr>
              <w:t>関わり合うことで新しい発見</w:t>
            </w:r>
            <w:r w:rsidR="002E48C4" w:rsidRPr="008C3D69">
              <w:rPr>
                <w:rFonts w:ascii="BIZ UDMincho" w:eastAsiaTheme="minorEastAsia" w:hAnsi="BIZ UDMincho" w:cs="BIZ UDMincho" w:hint="eastAsia"/>
                <w:sz w:val="16"/>
                <w:szCs w:val="16"/>
              </w:rPr>
              <w:t>をしたり、深い理解へつなげたり</w:t>
            </w:r>
            <w:r w:rsidR="00CA2DE5" w:rsidRPr="008C3D69">
              <w:rPr>
                <w:rFonts w:ascii="BIZ UDMincho" w:eastAsiaTheme="minorEastAsia" w:hAnsi="BIZ UDMincho" w:cs="BIZ UDMincho" w:hint="eastAsia"/>
                <w:sz w:val="16"/>
                <w:szCs w:val="16"/>
              </w:rPr>
              <w:t>して、仲間の</w:t>
            </w:r>
            <w:r w:rsidR="008C3D69" w:rsidRPr="008C3D69">
              <w:rPr>
                <w:rFonts w:ascii="BIZ UDMincho" w:eastAsiaTheme="minorEastAsia" w:hAnsi="BIZ UDMincho" w:cs="BIZ UDMincho" w:hint="eastAsia"/>
                <w:sz w:val="16"/>
                <w:szCs w:val="16"/>
              </w:rPr>
              <w:t>よさに触れる。</w:t>
            </w:r>
          </w:p>
        </w:tc>
        <w:tc>
          <w:tcPr>
            <w:tcW w:w="7449" w:type="dxa"/>
            <w:tcBorders>
              <w:left w:val="dotted" w:sz="4" w:space="0" w:color="999999"/>
              <w:bottom w:val="single" w:sz="4" w:space="0" w:color="000000"/>
            </w:tcBorders>
            <w:shd w:val="clear" w:color="auto" w:fill="FFFF00"/>
            <w:tcMar>
              <w:left w:w="0" w:type="dxa"/>
              <w:right w:w="0" w:type="dxa"/>
            </w:tcMar>
          </w:tcPr>
          <w:p w14:paraId="18D69889" w14:textId="47617976" w:rsidR="005522AF" w:rsidRPr="008C3D69" w:rsidRDefault="005522AF" w:rsidP="005522AF">
            <w:pPr>
              <w:ind w:left="283" w:right="113" w:hanging="226"/>
              <w:jc w:val="left"/>
              <w:rPr>
                <w:rFonts w:ascii="BIZ UDMincho" w:eastAsia="BIZ UDMincho" w:hAnsi="BIZ UDMincho" w:cs="BIZ UDMincho"/>
                <w:sz w:val="16"/>
                <w:szCs w:val="16"/>
              </w:rPr>
            </w:pPr>
            <w:r w:rsidRPr="008C3D69">
              <w:rPr>
                <w:rFonts w:ascii="BIZ UDMincho" w:eastAsia="BIZ UDMincho" w:hAnsi="BIZ UDMincho" w:cs="BIZ UDMincho"/>
                <w:sz w:val="16"/>
                <w:szCs w:val="16"/>
              </w:rPr>
              <w:t>◇</w:t>
            </w:r>
            <w:r w:rsidR="005278AA">
              <w:rPr>
                <w:rFonts w:asciiTheme="minorEastAsia" w:eastAsiaTheme="minorEastAsia" w:hAnsiTheme="minorEastAsia" w:cs="BIZ UDMincho" w:hint="eastAsia"/>
                <w:sz w:val="16"/>
                <w:szCs w:val="16"/>
              </w:rPr>
              <w:t>自己承認の</w:t>
            </w:r>
            <w:r w:rsidR="004503BA">
              <w:rPr>
                <w:rFonts w:asciiTheme="minorEastAsia" w:eastAsiaTheme="minorEastAsia" w:hAnsiTheme="minorEastAsia" w:cs="BIZ UDMincho" w:hint="eastAsia"/>
                <w:sz w:val="16"/>
                <w:szCs w:val="16"/>
              </w:rPr>
              <w:t>感度を高める活動の充実</w:t>
            </w:r>
          </w:p>
          <w:p w14:paraId="1903FF4D" w14:textId="1AB5E5F6" w:rsidR="0063287C" w:rsidRPr="009A3EC3" w:rsidRDefault="005522AF" w:rsidP="005522AF">
            <w:pPr>
              <w:ind w:left="283" w:right="113" w:hanging="226"/>
              <w:jc w:val="left"/>
              <w:rPr>
                <w:rFonts w:ascii="BIZ UDMincho" w:eastAsiaTheme="minorEastAsia" w:hAnsi="BIZ UDMincho" w:cs="BIZ UDMincho" w:hint="eastAsia"/>
                <w:sz w:val="16"/>
                <w:szCs w:val="16"/>
                <w:u w:val="single"/>
              </w:rPr>
            </w:pPr>
            <w:r w:rsidRPr="009A3EC3">
              <w:rPr>
                <w:rFonts w:ascii="BIZ UDMincho" w:eastAsia="BIZ UDMincho" w:hAnsi="BIZ UDMincho" w:cs="BIZ UDMincho"/>
                <w:sz w:val="16"/>
                <w:szCs w:val="16"/>
                <w:u w:val="single"/>
              </w:rPr>
              <w:t>(1)</w:t>
            </w:r>
            <w:r w:rsidR="0063287C" w:rsidRPr="009A3EC3">
              <w:rPr>
                <w:rFonts w:asciiTheme="minorEastAsia" w:eastAsiaTheme="minorEastAsia" w:hAnsiTheme="minorEastAsia" w:cs="BIZ UDMincho" w:hint="eastAsia"/>
                <w:sz w:val="16"/>
                <w:szCs w:val="16"/>
                <w:u w:val="single"/>
              </w:rPr>
              <w:t>多様性</w:t>
            </w:r>
            <w:r w:rsidR="00575D50" w:rsidRPr="009A3EC3">
              <w:rPr>
                <w:rFonts w:asciiTheme="minorEastAsia" w:eastAsiaTheme="minorEastAsia" w:hAnsiTheme="minorEastAsia" w:cs="BIZ UDMincho" w:hint="eastAsia"/>
                <w:sz w:val="16"/>
                <w:szCs w:val="16"/>
                <w:u w:val="single"/>
              </w:rPr>
              <w:t>を尊重し、違いを認め合う</w:t>
            </w:r>
            <w:r w:rsidR="00C02EA2" w:rsidRPr="009A3EC3">
              <w:rPr>
                <w:rFonts w:asciiTheme="minorEastAsia" w:eastAsiaTheme="minorEastAsia" w:hAnsiTheme="minorEastAsia" w:cs="BIZ UDMincho" w:hint="eastAsia"/>
                <w:sz w:val="16"/>
                <w:szCs w:val="16"/>
                <w:u w:val="single"/>
              </w:rPr>
              <w:t>教師の関わり</w:t>
            </w:r>
          </w:p>
          <w:p w14:paraId="7BA67C3C" w14:textId="4A657823" w:rsidR="005522AF" w:rsidRDefault="0063287C" w:rsidP="005F78B7">
            <w:pPr>
              <w:ind w:leftChars="100" w:left="210" w:right="113"/>
              <w:jc w:val="left"/>
              <w:rPr>
                <w:rFonts w:asciiTheme="minorEastAsia" w:eastAsiaTheme="minorEastAsia" w:hAnsiTheme="minorEastAsia" w:cs="BIZ UDMincho"/>
                <w:sz w:val="16"/>
                <w:szCs w:val="16"/>
              </w:rPr>
            </w:pPr>
            <w:r>
              <w:rPr>
                <w:rFonts w:asciiTheme="minorEastAsia" w:eastAsiaTheme="minorEastAsia" w:hAnsiTheme="minorEastAsia" w:cs="BIZ UDMincho" w:hint="eastAsia"/>
                <w:sz w:val="16"/>
                <w:szCs w:val="16"/>
              </w:rPr>
              <w:t>子ども</w:t>
            </w:r>
            <w:r w:rsidR="00C02EA2">
              <w:rPr>
                <w:rFonts w:asciiTheme="minorEastAsia" w:eastAsiaTheme="minorEastAsia" w:hAnsiTheme="minorEastAsia" w:cs="BIZ UDMincho" w:hint="eastAsia"/>
                <w:sz w:val="16"/>
                <w:szCs w:val="16"/>
              </w:rPr>
              <w:t>を認め</w:t>
            </w:r>
            <w:r w:rsidR="005F78B7">
              <w:rPr>
                <w:rFonts w:asciiTheme="minorEastAsia" w:eastAsiaTheme="minorEastAsia" w:hAnsiTheme="minorEastAsia" w:cs="BIZ UDMincho" w:hint="eastAsia"/>
                <w:sz w:val="16"/>
                <w:szCs w:val="16"/>
              </w:rPr>
              <w:t>、励まし、粘り強く取り組む姿を評価していく。</w:t>
            </w:r>
          </w:p>
          <w:p w14:paraId="199775D5" w14:textId="2D211F48" w:rsidR="009A3EC3" w:rsidRDefault="009A3EC3" w:rsidP="009A3EC3">
            <w:pPr>
              <w:ind w:right="113" w:firstLineChars="50" w:firstLine="80"/>
              <w:jc w:val="left"/>
              <w:rPr>
                <w:rFonts w:asciiTheme="minorEastAsia" w:eastAsiaTheme="minorEastAsia" w:hAnsiTheme="minorEastAsia" w:cs="BIZ UDMincho" w:hint="eastAsia"/>
                <w:sz w:val="16"/>
                <w:szCs w:val="16"/>
              </w:rPr>
            </w:pPr>
            <w:r w:rsidRPr="00126802">
              <w:rPr>
                <w:rFonts w:ascii="BIZ UDMincho" w:eastAsia="BIZ UDMincho" w:hAnsi="BIZ UDMincho" w:cs="BIZ UDMincho"/>
                <w:sz w:val="16"/>
                <w:szCs w:val="16"/>
                <w:u w:val="single"/>
              </w:rPr>
              <w:t xml:space="preserve">(2) </w:t>
            </w:r>
            <w:r w:rsidR="00A8462B">
              <w:rPr>
                <w:rFonts w:asciiTheme="minorEastAsia" w:eastAsiaTheme="minorEastAsia" w:hAnsiTheme="minorEastAsia" w:cs="BIZ UDMincho" w:hint="eastAsia"/>
                <w:sz w:val="16"/>
                <w:szCs w:val="16"/>
                <w:u w:val="single"/>
              </w:rPr>
              <w:t>参画を通して</w:t>
            </w:r>
            <w:r w:rsidR="00B97DB8">
              <w:rPr>
                <w:rFonts w:asciiTheme="minorEastAsia" w:eastAsiaTheme="minorEastAsia" w:hAnsiTheme="minorEastAsia" w:cs="BIZ UDMincho" w:hint="eastAsia"/>
                <w:sz w:val="16"/>
                <w:szCs w:val="16"/>
                <w:u w:val="single"/>
              </w:rPr>
              <w:t>心に残す本物の経験</w:t>
            </w:r>
          </w:p>
          <w:p w14:paraId="37C766B5" w14:textId="554F4A73" w:rsidR="00171F7E" w:rsidRPr="00E75D70" w:rsidRDefault="007374DB" w:rsidP="000F69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100" w:left="210" w:right="113" w:firstLineChars="50" w:firstLine="80"/>
              <w:jc w:val="left"/>
              <w:rPr>
                <w:rFonts w:ascii="BIZ UDMincho" w:eastAsiaTheme="minorEastAsia" w:hAnsi="BIZ UDMincho" w:cs="BIZ UDMincho" w:hint="eastAsia"/>
                <w:sz w:val="16"/>
                <w:szCs w:val="16"/>
              </w:rPr>
            </w:pPr>
            <w:r>
              <w:rPr>
                <w:rFonts w:ascii="BIZ UDMincho" w:eastAsiaTheme="minorEastAsia" w:hAnsi="BIZ UDMincho" w:cs="BIZ UDMincho" w:hint="eastAsia"/>
                <w:sz w:val="16"/>
                <w:szCs w:val="16"/>
              </w:rPr>
              <w:t>子どもの声を聴き、</w:t>
            </w:r>
            <w:r w:rsidR="00B86C3F">
              <w:rPr>
                <w:rFonts w:ascii="BIZ UDMincho" w:eastAsiaTheme="minorEastAsia" w:hAnsi="BIZ UDMincho" w:cs="BIZ UDMincho" w:hint="eastAsia"/>
                <w:sz w:val="16"/>
                <w:szCs w:val="16"/>
              </w:rPr>
              <w:t>子どもが「～したい」という意欲をもったり、自分たちの問題を</w:t>
            </w:r>
            <w:r w:rsidR="000F6902">
              <w:rPr>
                <w:rFonts w:ascii="BIZ UDMincho" w:eastAsiaTheme="minorEastAsia" w:hAnsi="BIZ UDMincho" w:cs="BIZ UDMincho" w:hint="eastAsia"/>
                <w:sz w:val="16"/>
                <w:szCs w:val="16"/>
              </w:rPr>
              <w:t>自分たちで解決したり等する活動の場を創出していく。</w:t>
            </w:r>
          </w:p>
        </w:tc>
      </w:tr>
      <w:tr w:rsidR="00171F7E" w14:paraId="26B6ED26" w14:textId="77777777" w:rsidTr="00285E80">
        <w:trPr>
          <w:cantSplit/>
          <w:trHeight w:val="290"/>
        </w:trPr>
        <w:tc>
          <w:tcPr>
            <w:tcW w:w="562" w:type="dxa"/>
            <w:vMerge/>
            <w:shd w:val="clear" w:color="auto" w:fill="BDD7EE"/>
            <w:vAlign w:val="center"/>
          </w:tcPr>
          <w:p w14:paraId="01799B0B" w14:textId="77777777" w:rsidR="00171F7E" w:rsidRDefault="00171F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Mincho" w:eastAsia="BIZ UDMincho" w:hAnsi="BIZ UDMincho" w:cs="BIZ UDMincho"/>
              </w:rPr>
            </w:pPr>
          </w:p>
        </w:tc>
        <w:tc>
          <w:tcPr>
            <w:tcW w:w="14897" w:type="dxa"/>
            <w:gridSpan w:val="2"/>
            <w:tcBorders>
              <w:right w:val="single" w:sz="4" w:space="0" w:color="000000"/>
            </w:tcBorders>
            <w:shd w:val="clear" w:color="auto" w:fill="274E13"/>
            <w:tcMar>
              <w:left w:w="0" w:type="dxa"/>
              <w:right w:w="0" w:type="dxa"/>
            </w:tcMar>
          </w:tcPr>
          <w:p w14:paraId="313DB0DD" w14:textId="77777777" w:rsidR="00171F7E" w:rsidRPr="008C3D69" w:rsidRDefault="005A7C00">
            <w:pPr>
              <w:ind w:left="283" w:hanging="226"/>
              <w:jc w:val="center"/>
              <w:rPr>
                <w:rFonts w:ascii="BIZ UDゴシック" w:eastAsia="BIZ UDゴシック" w:hAnsi="BIZ UDゴシック" w:cs="BIZ UDゴシック"/>
                <w:b/>
                <w:bCs/>
                <w:color w:val="FFFFFF"/>
                <w:sz w:val="16"/>
                <w:szCs w:val="16"/>
              </w:rPr>
            </w:pPr>
            <w:r w:rsidRPr="008C3D69">
              <w:rPr>
                <w:rFonts w:ascii="BIZ UDゴシック" w:eastAsia="BIZ UDゴシック" w:hAnsi="BIZ UDゴシック" w:cs="BIZ UDゴシック"/>
                <w:b/>
                <w:bCs/>
                <w:color w:val="FFFFFF"/>
                <w:sz w:val="16"/>
                <w:szCs w:val="16"/>
              </w:rPr>
              <w:t>「学ぶ力」の育成の一層の充実を図る ICTの活用について</w:t>
            </w:r>
          </w:p>
        </w:tc>
      </w:tr>
      <w:tr w:rsidR="00171F7E" w14:paraId="0702F3C3" w14:textId="77777777">
        <w:trPr>
          <w:cantSplit/>
          <w:trHeight w:val="360"/>
        </w:trPr>
        <w:tc>
          <w:tcPr>
            <w:tcW w:w="562" w:type="dxa"/>
            <w:vMerge/>
            <w:shd w:val="clear" w:color="auto" w:fill="BDD7EE"/>
            <w:vAlign w:val="center"/>
          </w:tcPr>
          <w:p w14:paraId="52B48822" w14:textId="77777777" w:rsidR="00171F7E" w:rsidRDefault="00171F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BIZ UDMincho" w:eastAsia="BIZ UDMincho" w:hAnsi="BIZ UDMincho" w:cs="BIZ UDMincho"/>
              </w:rPr>
            </w:pPr>
          </w:p>
        </w:tc>
        <w:tc>
          <w:tcPr>
            <w:tcW w:w="14897" w:type="dxa"/>
            <w:gridSpan w:val="2"/>
            <w:tcBorders>
              <w:right w:val="single" w:sz="4" w:space="0" w:color="000000"/>
            </w:tcBorders>
            <w:shd w:val="clear" w:color="auto" w:fill="B6D7A8"/>
            <w:tcMar>
              <w:left w:w="0" w:type="dxa"/>
              <w:right w:w="0" w:type="dxa"/>
            </w:tcMar>
          </w:tcPr>
          <w:p w14:paraId="72D760D2" w14:textId="7FA0084F" w:rsidR="00171F7E" w:rsidRDefault="005A7C00">
            <w:pPr>
              <w:ind w:left="283" w:right="113" w:hanging="226"/>
              <w:rPr>
                <w:rFonts w:ascii="BIZ UDゴシック" w:eastAsia="BIZ UDゴシック" w:hAnsi="BIZ UDゴシック" w:cs="BIZ UDゴシック"/>
              </w:rPr>
            </w:pPr>
            <w:r>
              <w:rPr>
                <w:rFonts w:ascii="BIZ UDゴシック" w:eastAsia="BIZ UDゴシック" w:hAnsi="BIZ UDゴシック" w:cs="BIZ UDゴシック"/>
              </w:rPr>
              <w:t>◇</w:t>
            </w:r>
            <w:r w:rsidR="001C4DF1">
              <w:rPr>
                <w:rFonts w:ascii="BIZ UDゴシック" w:eastAsia="BIZ UDゴシック" w:hAnsi="BIZ UDゴシック" w:cs="BIZ UDゴシック" w:hint="eastAsia"/>
              </w:rPr>
              <w:t>学びの質を高める</w:t>
            </w:r>
            <w:r w:rsidR="00AA22B8">
              <w:rPr>
                <w:rFonts w:ascii="BIZ UDゴシック" w:eastAsia="BIZ UDゴシック" w:hAnsi="BIZ UDゴシック" w:cs="BIZ UDゴシック" w:hint="eastAsia"/>
              </w:rPr>
              <w:t>ICTの効果的な活用</w:t>
            </w:r>
          </w:p>
          <w:p w14:paraId="1FE09390" w14:textId="77777777" w:rsidR="003A2C42" w:rsidRPr="00386D75" w:rsidRDefault="003A2C42" w:rsidP="003A2C42">
            <w:pPr>
              <w:ind w:left="283" w:right="113" w:hanging="226"/>
              <w:rPr>
                <w:rFonts w:ascii="BIZ UDゴシック" w:eastAsia="BIZ UDゴシック" w:hAnsi="BIZ UDゴシック" w:cs="BIZ UDゴシック"/>
                <w:sz w:val="18"/>
                <w:szCs w:val="18"/>
              </w:rPr>
            </w:pPr>
            <w:r w:rsidRPr="00386D75">
              <w:rPr>
                <w:rFonts w:ascii="BIZ UDゴシック" w:eastAsia="BIZ UDゴシック" w:hAnsi="BIZ UDゴシック" w:cs="BIZ UDゴシック" w:hint="eastAsia"/>
                <w:sz w:val="18"/>
                <w:szCs w:val="18"/>
              </w:rPr>
              <w:t>・指導内容の研究、指導法の改善に努め「分かる、できる」授業を行うと共に、</w:t>
            </w:r>
            <w:proofErr w:type="spellStart"/>
            <w:r w:rsidRPr="00386D75">
              <w:rPr>
                <w:rFonts w:ascii="BIZ UDゴシック" w:eastAsia="BIZ UDゴシック" w:hAnsi="BIZ UDゴシック" w:cs="BIZ UDゴシック"/>
                <w:sz w:val="18"/>
                <w:szCs w:val="18"/>
              </w:rPr>
              <w:t>chromebook</w:t>
            </w:r>
            <w:proofErr w:type="spellEnd"/>
            <w:r w:rsidRPr="00386D75">
              <w:rPr>
                <w:rFonts w:ascii="BIZ UDゴシック" w:eastAsia="BIZ UDゴシック" w:hAnsi="BIZ UDゴシック" w:cs="BIZ UDゴシック"/>
                <w:sz w:val="18"/>
                <w:szCs w:val="18"/>
              </w:rPr>
              <w:t>の活用を図り「子どもが主役の学び」を作っていく。</w:t>
            </w:r>
          </w:p>
          <w:p w14:paraId="21F9CB8F" w14:textId="0FECCF95" w:rsidR="00171F7E" w:rsidRDefault="003A2C42" w:rsidP="00FF0808">
            <w:pPr>
              <w:ind w:left="283" w:right="113" w:hanging="226"/>
              <w:rPr>
                <w:rFonts w:ascii="BIZ UDゴシック" w:eastAsia="BIZ UDゴシック" w:hAnsi="BIZ UDゴシック" w:cs="BIZ UDゴシック" w:hint="eastAsia"/>
              </w:rPr>
            </w:pPr>
            <w:r w:rsidRPr="00386D75">
              <w:rPr>
                <w:rFonts w:ascii="BIZ UDゴシック" w:eastAsia="BIZ UDゴシック" w:hAnsi="BIZ UDゴシック" w:cs="BIZ UDゴシック" w:hint="eastAsia"/>
                <w:sz w:val="18"/>
                <w:szCs w:val="18"/>
              </w:rPr>
              <w:t>・</w:t>
            </w:r>
            <w:proofErr w:type="spellStart"/>
            <w:r w:rsidRPr="00386D75">
              <w:rPr>
                <w:rFonts w:ascii="BIZ UDゴシック" w:eastAsia="BIZ UDゴシック" w:hAnsi="BIZ UDゴシック" w:cs="BIZ UDゴシック"/>
                <w:sz w:val="18"/>
                <w:szCs w:val="18"/>
              </w:rPr>
              <w:t>chromebook</w:t>
            </w:r>
            <w:proofErr w:type="spellEnd"/>
            <w:r w:rsidRPr="00386D75">
              <w:rPr>
                <w:rFonts w:ascii="BIZ UDゴシック" w:eastAsia="BIZ UDゴシック" w:hAnsi="BIZ UDゴシック" w:cs="BIZ UDゴシック"/>
                <w:sz w:val="18"/>
                <w:szCs w:val="18"/>
              </w:rPr>
              <w:t>の活用を教育課程に位置付け、発達段階に応じて整理した学年ごとの教育課程に基づいて、教育活動を行う。</w:t>
            </w:r>
          </w:p>
        </w:tc>
      </w:tr>
    </w:tbl>
    <w:p w14:paraId="174E25E8" w14:textId="77777777" w:rsidR="00171F7E" w:rsidRDefault="005A7C00">
      <w:pPr>
        <w:spacing w:line="260" w:lineRule="auto"/>
        <w:ind w:left="283" w:hanging="226"/>
        <w:rPr>
          <w:rFonts w:ascii="BIZ UDゴシック" w:eastAsia="BIZ UDゴシック" w:hAnsi="BIZ UDゴシック" w:cs="BIZ UDゴシック"/>
        </w:rPr>
      </w:pPr>
      <w:r>
        <w:rPr>
          <w:rFonts w:ascii="BIZ UDゴシック" w:eastAsia="BIZ UDゴシック" w:hAnsi="BIZ UDゴシック" w:cs="BIZ UDゴシック"/>
        </w:rPr>
        <w:t>＜本プログラムの実行に向けて＞</w:t>
      </w:r>
    </w:p>
    <w:tbl>
      <w:tblPr>
        <w:tblStyle w:val="af2"/>
        <w:tblW w:w="154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26"/>
        <w:gridCol w:w="4177"/>
        <w:gridCol w:w="4177"/>
        <w:gridCol w:w="3600"/>
      </w:tblGrid>
      <w:tr w:rsidR="00171F7E" w14:paraId="7CE8DD10" w14:textId="77777777" w:rsidTr="00386D75">
        <w:trPr>
          <w:trHeight w:val="1293"/>
        </w:trPr>
        <w:tc>
          <w:tcPr>
            <w:tcW w:w="3525" w:type="dxa"/>
            <w:shd w:val="clear" w:color="auto" w:fill="31F8D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0F340" w14:textId="42F76257" w:rsidR="00171F7E" w:rsidRPr="00E9542F" w:rsidRDefault="005A7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hanging="226"/>
              <w:jc w:val="left"/>
              <w:rPr>
                <w:rFonts w:ascii="BIZ UDゴシック" w:eastAsia="BIZ UDゴシック" w:hAnsi="BIZ UDゴシック" w:cs="BIZ UDゴシック"/>
                <w:b/>
                <w:bCs/>
                <w:sz w:val="16"/>
                <w:szCs w:val="16"/>
                <w:u w:val="single"/>
              </w:rPr>
            </w:pPr>
            <w:r w:rsidRPr="00E9542F">
              <w:rPr>
                <w:rFonts w:ascii="BIZ UDゴシック" w:eastAsia="BIZ UDゴシック" w:hAnsi="BIZ UDゴシック" w:cs="BIZ UDゴシック"/>
                <w:b/>
                <w:bCs/>
                <w:sz w:val="16"/>
                <w:szCs w:val="16"/>
                <w:u w:val="single"/>
              </w:rPr>
              <w:t>新年度</w:t>
            </w:r>
          </w:p>
          <w:p w14:paraId="1D2A2D97" w14:textId="227C59A2" w:rsidR="00550AF0" w:rsidRPr="00E9542F" w:rsidRDefault="005A7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5" w:right="226" w:hanging="198"/>
              <w:jc w:val="left"/>
              <w:rPr>
                <w:rFonts w:ascii="BIZ UDMincho" w:eastAsiaTheme="minorEastAsia" w:hAnsi="BIZ UDMincho" w:cs="BIZ UDMincho"/>
                <w:sz w:val="16"/>
                <w:szCs w:val="16"/>
              </w:rPr>
            </w:pPr>
            <w:r w:rsidRPr="00E9542F">
              <w:rPr>
                <w:rFonts w:ascii="BIZ UDMincho" w:eastAsia="BIZ UDMincho" w:hAnsi="BIZ UDMincho" w:cs="BIZ UDMincho"/>
                <w:sz w:val="16"/>
                <w:szCs w:val="16"/>
              </w:rPr>
              <w:t>◇</w:t>
            </w:r>
            <w:r w:rsidR="00BB0D02" w:rsidRPr="00E9542F">
              <w:rPr>
                <w:rFonts w:asciiTheme="minorEastAsia" w:eastAsiaTheme="minorEastAsia" w:hAnsiTheme="minorEastAsia" w:cs="BIZ UDMincho" w:hint="eastAsia"/>
                <w:sz w:val="16"/>
                <w:szCs w:val="16"/>
              </w:rPr>
              <w:t>本プログラムの共有</w:t>
            </w:r>
          </w:p>
          <w:p w14:paraId="5C6260A1" w14:textId="52CF8BAD" w:rsidR="00550AF0" w:rsidRPr="00E9542F" w:rsidRDefault="00386D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5" w:right="226" w:hanging="198"/>
              <w:jc w:val="left"/>
              <w:rPr>
                <w:rFonts w:ascii="BIZ UDMincho" w:eastAsiaTheme="minorEastAsia" w:hAnsi="BIZ UDMincho" w:cs="BIZ UDMincho"/>
                <w:sz w:val="16"/>
                <w:szCs w:val="16"/>
              </w:rPr>
            </w:pPr>
            <w:r w:rsidRPr="00E9542F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114300" distB="114300" distL="114300" distR="114300" simplePos="0" relativeHeight="251658240" behindDoc="0" locked="0" layoutInCell="1" hidden="0" allowOverlap="1" wp14:anchorId="1B9F68FE" wp14:editId="3B0B7476">
                      <wp:simplePos x="0" y="0"/>
                      <wp:positionH relativeFrom="column">
                        <wp:posOffset>2076450</wp:posOffset>
                      </wp:positionH>
                      <wp:positionV relativeFrom="paragraph">
                        <wp:posOffset>13653</wp:posOffset>
                      </wp:positionV>
                      <wp:extent cx="152400" cy="184150"/>
                      <wp:effectExtent l="0" t="0" r="0" b="0"/>
                      <wp:wrapNone/>
                      <wp:docPr id="6" name="二等辺三角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152400" cy="1841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434343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9E897F5" w14:textId="77777777" w:rsidR="00171F7E" w:rsidRDefault="00171F7E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B9F68FE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二等辺三角形 6" o:spid="_x0000_s1026" type="#_x0000_t5" style="position:absolute;left:0;text-align:left;margin-left:163.5pt;margin-top:1.1pt;width:12pt;height:14.5pt;rotation:90;z-index:25165824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" fillcolor="yellow" strokecolor="#434343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69E897F5" w14:textId="77777777" w:rsidR="00171F7E" w:rsidRDefault="00171F7E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50AF0" w:rsidRPr="00E9542F">
              <w:rPr>
                <w:rFonts w:ascii="BIZ UDMincho" w:eastAsiaTheme="minorEastAsia" w:hAnsi="BIZ UDMincho" w:cs="BIZ UDMincho" w:hint="eastAsia"/>
                <w:sz w:val="16"/>
                <w:szCs w:val="16"/>
              </w:rPr>
              <w:t>・職員会議（５月）</w:t>
            </w:r>
          </w:p>
          <w:p w14:paraId="3456276C" w14:textId="7A21B54C" w:rsidR="00E9542F" w:rsidRPr="00E9542F" w:rsidRDefault="00550A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5" w:right="226" w:hanging="198"/>
              <w:jc w:val="left"/>
              <w:rPr>
                <w:rFonts w:ascii="BIZ UDMincho" w:eastAsiaTheme="minorEastAsia" w:hAnsi="BIZ UDMincho" w:cs="BIZ UDMincho"/>
                <w:sz w:val="16"/>
                <w:szCs w:val="16"/>
              </w:rPr>
            </w:pPr>
            <w:r w:rsidRPr="00E9542F">
              <w:rPr>
                <w:rFonts w:ascii="BIZ UDMincho" w:eastAsiaTheme="minorEastAsia" w:hAnsi="BIZ UDMincho" w:cs="BIZ UDMincho" w:hint="eastAsia"/>
                <w:sz w:val="16"/>
                <w:szCs w:val="16"/>
              </w:rPr>
              <w:t>・ホームページ掲載（</w:t>
            </w:r>
            <w:r w:rsidR="00E9542F" w:rsidRPr="00E9542F">
              <w:rPr>
                <w:rFonts w:ascii="BIZ UDMincho" w:eastAsiaTheme="minorEastAsia" w:hAnsi="BIZ UDMincho" w:cs="BIZ UDMincho" w:hint="eastAsia"/>
                <w:sz w:val="16"/>
                <w:szCs w:val="16"/>
              </w:rPr>
              <w:t>５月</w:t>
            </w:r>
            <w:r w:rsidRPr="00E9542F">
              <w:rPr>
                <w:rFonts w:ascii="BIZ UDMincho" w:eastAsiaTheme="minorEastAsia" w:hAnsi="BIZ UDMincho" w:cs="BIZ UDMincho" w:hint="eastAsia"/>
                <w:sz w:val="16"/>
                <w:szCs w:val="16"/>
              </w:rPr>
              <w:t>）</w:t>
            </w:r>
          </w:p>
          <w:p w14:paraId="30FE2ABE" w14:textId="3D391B0D" w:rsidR="00171F7E" w:rsidRPr="00E9542F" w:rsidRDefault="00E9542F" w:rsidP="00E954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5" w:right="226" w:hanging="198"/>
              <w:jc w:val="left"/>
              <w:rPr>
                <w:rFonts w:ascii="BIZ UDMincho" w:eastAsiaTheme="minorEastAsia" w:hAnsi="BIZ UDMincho" w:cs="BIZ UDMincho" w:hint="eastAsia"/>
                <w:sz w:val="18"/>
                <w:szCs w:val="18"/>
              </w:rPr>
            </w:pPr>
            <w:r w:rsidRPr="00E9542F">
              <w:rPr>
                <w:rFonts w:ascii="BIZ UDMincho" w:eastAsiaTheme="minorEastAsia" w:hAnsi="BIZ UDMincho" w:cs="BIZ UDMincho" w:hint="eastAsia"/>
                <w:sz w:val="16"/>
                <w:szCs w:val="16"/>
              </w:rPr>
              <w:t>・</w:t>
            </w:r>
            <w:r w:rsidR="007905A8">
              <w:rPr>
                <w:rFonts w:ascii="BIZ UDMincho" w:eastAsiaTheme="minorEastAsia" w:hAnsi="BIZ UDMincho" w:cs="BIZ UDMincho" w:hint="eastAsia"/>
                <w:sz w:val="16"/>
                <w:szCs w:val="16"/>
              </w:rPr>
              <w:t>パートナー校間研修</w:t>
            </w:r>
          </w:p>
        </w:tc>
        <w:tc>
          <w:tcPr>
            <w:tcW w:w="4177" w:type="dxa"/>
            <w:shd w:val="clear" w:color="auto" w:fill="F3B14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A7F83" w14:textId="77777777" w:rsidR="00171F7E" w:rsidRDefault="005A7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6" w:hanging="226"/>
              <w:jc w:val="left"/>
              <w:rPr>
                <w:rFonts w:ascii="BIZ UDゴシック" w:eastAsia="BIZ UDゴシック" w:hAnsi="BIZ UDゴシック" w:cs="BIZ UDゴシック"/>
                <w:b/>
                <w:bCs/>
                <w:sz w:val="18"/>
                <w:szCs w:val="18"/>
              </w:rPr>
            </w:pPr>
            <w:r>
              <w:rPr>
                <w:rFonts w:ascii="BIZ UDゴシック" w:eastAsia="BIZ UDゴシック" w:hAnsi="BIZ UDゴシック" w:cs="BIZ UDゴシック"/>
                <w:b/>
                <w:bCs/>
                <w:sz w:val="18"/>
                <w:szCs w:val="18"/>
              </w:rPr>
              <w:t>〔一人一人の教職員〕</w:t>
            </w:r>
          </w:p>
          <w:p w14:paraId="690D8C16" w14:textId="77777777" w:rsidR="00136636" w:rsidRDefault="005A7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5" w:hanging="198"/>
              <w:jc w:val="left"/>
              <w:rPr>
                <w:rFonts w:asciiTheme="minorEastAsia" w:eastAsiaTheme="minorEastAsia" w:hAnsiTheme="minorEastAsia" w:cs="BIZ UDMincho"/>
                <w:sz w:val="18"/>
                <w:szCs w:val="18"/>
              </w:rPr>
            </w:pPr>
            <w:r>
              <w:rPr>
                <w:rFonts w:ascii="BIZ UDMincho" w:eastAsia="BIZ UDMincho" w:hAnsi="BIZ UDMincho" w:cs="BIZ UDMincho"/>
                <w:sz w:val="18"/>
                <w:szCs w:val="18"/>
              </w:rPr>
              <w:t>◇</w:t>
            </w:r>
            <w:r w:rsidR="007905A8">
              <w:rPr>
                <w:rFonts w:asciiTheme="minorEastAsia" w:eastAsiaTheme="minorEastAsia" w:hAnsiTheme="minorEastAsia" w:cs="BIZ UDMincho" w:hint="eastAsia"/>
                <w:sz w:val="18"/>
                <w:szCs w:val="18"/>
              </w:rPr>
              <w:t>日常の</w:t>
            </w:r>
            <w:r w:rsidR="00136636">
              <w:rPr>
                <w:rFonts w:asciiTheme="minorEastAsia" w:eastAsiaTheme="minorEastAsia" w:hAnsiTheme="minorEastAsia" w:cs="BIZ UDMincho" w:hint="eastAsia"/>
                <w:sz w:val="18"/>
                <w:szCs w:val="18"/>
              </w:rPr>
              <w:t>授業・全教育活動</w:t>
            </w:r>
          </w:p>
          <w:p w14:paraId="1C9CFDF6" w14:textId="5EFF9A2F" w:rsidR="00171F7E" w:rsidRPr="00136636" w:rsidRDefault="00136636" w:rsidP="001366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5" w:hanging="198"/>
              <w:jc w:val="left"/>
              <w:rPr>
                <w:rFonts w:ascii="BIZ UDMincho" w:eastAsiaTheme="minorEastAsia" w:hAnsi="BIZ UDMincho" w:cs="BIZ UDMincho" w:hint="eastAsia"/>
                <w:sz w:val="18"/>
                <w:szCs w:val="18"/>
              </w:rPr>
            </w:pPr>
            <w:r>
              <w:rPr>
                <w:rFonts w:ascii="BIZ UDMincho" w:eastAsia="BIZ UDMincho" w:hAnsi="BIZ UDMincho" w:cs="BIZ UDMincho"/>
                <w:sz w:val="18"/>
                <w:szCs w:val="18"/>
              </w:rPr>
              <w:t>◇</w:t>
            </w:r>
            <w:r>
              <w:rPr>
                <w:rFonts w:asciiTheme="minorEastAsia" w:eastAsiaTheme="minorEastAsia" w:hAnsiTheme="minorEastAsia" w:cs="BIZ UDMincho" w:hint="eastAsia"/>
                <w:sz w:val="18"/>
                <w:szCs w:val="18"/>
              </w:rPr>
              <w:t>各自の研修（札教研、年次</w:t>
            </w:r>
            <w:r w:rsidR="007F3F54">
              <w:rPr>
                <w:rFonts w:asciiTheme="minorEastAsia" w:eastAsiaTheme="minorEastAsia" w:hAnsiTheme="minorEastAsia" w:cs="BIZ UDMincho" w:hint="eastAsia"/>
                <w:sz w:val="18"/>
                <w:szCs w:val="18"/>
              </w:rPr>
              <w:t>研修等</w:t>
            </w:r>
            <w:r>
              <w:rPr>
                <w:rFonts w:asciiTheme="minorEastAsia" w:eastAsiaTheme="minorEastAsia" w:hAnsiTheme="minorEastAsia" w:cs="BIZ UDMincho" w:hint="eastAsia"/>
                <w:sz w:val="18"/>
                <w:szCs w:val="18"/>
              </w:rPr>
              <w:t>）</w:t>
            </w:r>
            <w:r w:rsidR="005A7C00"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659264" behindDoc="0" locked="0" layoutInCell="1" hidden="0" allowOverlap="1" wp14:anchorId="00AA91D4" wp14:editId="2AA915AF">
                      <wp:simplePos x="0" y="0"/>
                      <wp:positionH relativeFrom="column">
                        <wp:posOffset>2447925</wp:posOffset>
                      </wp:positionH>
                      <wp:positionV relativeFrom="paragraph">
                        <wp:posOffset>176213</wp:posOffset>
                      </wp:positionV>
                      <wp:extent cx="278946" cy="142875"/>
                      <wp:effectExtent l="0" t="0" r="0" b="0"/>
                      <wp:wrapNone/>
                      <wp:docPr id="4" name="矢印: 左右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0325" y="340250"/>
                                <a:ext cx="320100" cy="150000"/>
                              </a:xfrm>
                              <a:prstGeom prst="left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00FFFF"/>
                              </a:solidFill>
                              <a:ln w="9525" cap="flat" cmpd="sng">
                                <a:solidFill>
                                  <a:srgbClr val="666666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5BE090B" w14:textId="77777777" w:rsidR="00171F7E" w:rsidRDefault="00171F7E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0AA91D4" id="_x0000_t69" coordsize="21600,21600" o:spt="69" adj="4320,5400" path="m,10800l@0,21600@0@3@2@3@2,21600,21600,10800@2,0@2@1@0@1@0,xe">
                      <v:stroke joinstyle="miter"/>
                      <v:formulas>
                        <v:f eqn="val #0"/>
                        <v:f eqn="val #1"/>
                        <v:f eqn="sum 21600 0 #0"/>
                        <v:f eqn="sum 21600 0 #1"/>
                        <v:f eqn="prod #0 #1 10800"/>
                        <v:f eqn="sum #0 0 @4"/>
                        <v:f eqn="sum 21600 0 @5"/>
                      </v:formulas>
                      <v:path o:connecttype="custom" o:connectlocs="@2,0;10800,@1;@0,0;0,10800;@0,21600;10800,@3;@2,21600;21600,10800" o:connectangles="270,270,270,180,90,90,90,0" textboxrect="@5,@1,@6,@3"/>
                      <v:handles>
                        <v:h position="#0,#1" xrange="0,10800" yrange="0,10800"/>
                      </v:handles>
                    </v:shapetype>
                    <v:shape id="矢印: 左右 4" o:spid="_x0000_s1027" type="#_x0000_t69" style="position:absolute;left:0;text-align:left;margin-left:192.75pt;margin-top:13.9pt;width:21.95pt;height:11.25pt;z-index:25165926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" adj="5061" fillcolor="aqua" strokecolor="#666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65BE090B" w14:textId="77777777" w:rsidR="00171F7E" w:rsidRDefault="00171F7E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177" w:type="dxa"/>
            <w:shd w:val="clear" w:color="auto" w:fill="F3B14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79544" w14:textId="77777777" w:rsidR="00171F7E" w:rsidRDefault="005A7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96" w:hanging="226"/>
              <w:jc w:val="left"/>
              <w:rPr>
                <w:rFonts w:ascii="BIZ UDゴシック" w:eastAsia="BIZ UDゴシック" w:hAnsi="BIZ UDゴシック" w:cs="BIZ UDゴシック"/>
                <w:b/>
                <w:bCs/>
                <w:sz w:val="18"/>
                <w:szCs w:val="18"/>
              </w:rPr>
            </w:pPr>
            <w:r>
              <w:rPr>
                <w:rFonts w:ascii="BIZ UDゴシック" w:eastAsia="BIZ UDゴシック" w:hAnsi="BIZ UDゴシック" w:cs="BIZ UDゴシック"/>
                <w:b/>
                <w:bCs/>
                <w:sz w:val="18"/>
                <w:szCs w:val="18"/>
              </w:rPr>
              <w:t>〔学校全体〕</w:t>
            </w:r>
          </w:p>
          <w:p w14:paraId="7CB635CE" w14:textId="3B94C898" w:rsidR="00171F7E" w:rsidRDefault="005A7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1" w:right="226" w:hanging="198"/>
              <w:jc w:val="left"/>
              <w:rPr>
                <w:rFonts w:ascii="BIZ UDMincho" w:eastAsia="BIZ UDMincho" w:hAnsi="BIZ UDMincho" w:cs="BIZ UDMincho"/>
                <w:sz w:val="18"/>
                <w:szCs w:val="18"/>
              </w:rPr>
            </w:pPr>
            <w:r>
              <w:rPr>
                <w:rFonts w:ascii="BIZ UDMincho" w:eastAsia="BIZ UDMincho" w:hAnsi="BIZ UDMincho" w:cs="BIZ UDMincho"/>
                <w:sz w:val="18"/>
                <w:szCs w:val="18"/>
              </w:rPr>
              <w:t>◇</w:t>
            </w:r>
            <w:r w:rsidR="007F3F54">
              <w:rPr>
                <w:rFonts w:asciiTheme="minorEastAsia" w:eastAsiaTheme="minorEastAsia" w:hAnsiTheme="minorEastAsia" w:cs="BIZ UDMincho" w:hint="eastAsia"/>
                <w:sz w:val="18"/>
                <w:szCs w:val="18"/>
              </w:rPr>
              <w:t>校内研修（教科部会、授業検討）</w:t>
            </w:r>
            <w:r>
              <w:rPr>
                <w:noProof/>
              </w:rPr>
              <mc:AlternateContent>
                <mc:Choice Requires="wps">
                  <w:drawing>
                    <wp:anchor distT="114300" distB="114300" distL="114300" distR="114300" simplePos="0" relativeHeight="251660288" behindDoc="0" locked="0" layoutInCell="1" hidden="0" allowOverlap="1" wp14:anchorId="33B19FBC" wp14:editId="4049C760">
                      <wp:simplePos x="0" y="0"/>
                      <wp:positionH relativeFrom="column">
                        <wp:posOffset>2476500</wp:posOffset>
                      </wp:positionH>
                      <wp:positionV relativeFrom="paragraph">
                        <wp:posOffset>165735</wp:posOffset>
                      </wp:positionV>
                      <wp:extent cx="147617" cy="178371"/>
                      <wp:effectExtent l="0" t="0" r="0" b="0"/>
                      <wp:wrapNone/>
                      <wp:docPr id="5" name="二等辺三角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285325" y="315250"/>
                                <a:ext cx="335100" cy="2751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434343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08BE4B9" w14:textId="77777777" w:rsidR="00171F7E" w:rsidRDefault="00171F7E">
                                  <w:pPr>
                                    <w:jc w:val="center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B19FBC" id="二等辺三角形 5" o:spid="_x0000_s1028" type="#_x0000_t5" style="position:absolute;left:0;text-align:left;margin-left:195pt;margin-top:13.05pt;width:11.6pt;height:14.05pt;rotation:90;z-index:25166028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" fillcolor="yellow" strokecolor="#434343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008BE4B9" w14:textId="77777777" w:rsidR="00171F7E" w:rsidRDefault="00171F7E">
                            <w:pPr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53B1373" w14:textId="6E21A1D4" w:rsidR="00171F7E" w:rsidRPr="0086591F" w:rsidRDefault="008659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1" w:right="226" w:hanging="198"/>
              <w:jc w:val="left"/>
              <w:rPr>
                <w:rFonts w:ascii="BIZ UDMincho" w:eastAsia="BIZ UDMincho" w:hAnsi="BIZ UDMincho" w:cs="BIZ UDMincho"/>
                <w:sz w:val="18"/>
                <w:szCs w:val="18"/>
              </w:rPr>
            </w:pPr>
            <w:r>
              <w:rPr>
                <w:rFonts w:ascii="BIZ UDMincho" w:eastAsia="BIZ UDMincho" w:hAnsi="BIZ UDMincho" w:cs="BIZ UDMincho"/>
                <w:sz w:val="18"/>
                <w:szCs w:val="18"/>
              </w:rPr>
              <w:t>◇</w:t>
            </w:r>
            <w:r>
              <w:rPr>
                <w:rFonts w:asciiTheme="minorEastAsia" w:eastAsiaTheme="minorEastAsia" w:hAnsiTheme="minorEastAsia" w:cs="BIZ UDMincho" w:hint="eastAsia"/>
                <w:sz w:val="18"/>
                <w:szCs w:val="18"/>
              </w:rPr>
              <w:t>子どもの育ちの共有</w:t>
            </w:r>
            <w:r>
              <w:rPr>
                <w:rFonts w:asciiTheme="minorEastAsia" w:eastAsiaTheme="minorEastAsia" w:hAnsiTheme="minorEastAsia" w:cs="BIZ UDMincho" w:hint="eastAsia"/>
                <w:sz w:val="18"/>
                <w:szCs w:val="18"/>
              </w:rPr>
              <w:t>（</w:t>
            </w:r>
            <w:r w:rsidR="00E01BD9">
              <w:rPr>
                <w:rFonts w:asciiTheme="minorEastAsia" w:eastAsiaTheme="minorEastAsia" w:hAnsiTheme="minorEastAsia" w:cs="BIZ UDMincho" w:hint="eastAsia"/>
                <w:sz w:val="18"/>
                <w:szCs w:val="18"/>
              </w:rPr>
              <w:t>各会議）</w:t>
            </w:r>
          </w:p>
          <w:p w14:paraId="432B790A" w14:textId="0482D365" w:rsidR="00171F7E" w:rsidRPr="00AA22B8" w:rsidRDefault="00E01BD9" w:rsidP="00AA22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11" w:right="226" w:hanging="198"/>
              <w:jc w:val="left"/>
              <w:rPr>
                <w:rFonts w:ascii="BIZ UDMincho" w:eastAsiaTheme="minorEastAsia" w:hAnsi="BIZ UDMincho" w:cs="BIZ UDMincho" w:hint="eastAsia"/>
                <w:sz w:val="18"/>
                <w:szCs w:val="18"/>
              </w:rPr>
            </w:pPr>
            <w:r>
              <w:rPr>
                <w:rFonts w:ascii="BIZ UDMincho" w:eastAsia="BIZ UDMincho" w:hAnsi="BIZ UDMincho" w:cs="BIZ UDMincho"/>
                <w:sz w:val="18"/>
                <w:szCs w:val="18"/>
              </w:rPr>
              <w:t>◇</w:t>
            </w:r>
            <w:r>
              <w:rPr>
                <w:rFonts w:asciiTheme="minorEastAsia" w:eastAsiaTheme="minorEastAsia" w:hAnsiTheme="minorEastAsia" w:cs="BIZ UDMincho" w:hint="eastAsia"/>
                <w:sz w:val="18"/>
                <w:szCs w:val="18"/>
              </w:rPr>
              <w:t>PDCAサイクル</w:t>
            </w:r>
            <w:r w:rsidR="006D6951">
              <w:rPr>
                <w:rFonts w:asciiTheme="minorEastAsia" w:eastAsiaTheme="minorEastAsia" w:hAnsiTheme="minorEastAsia" w:cs="BIZ UDMincho" w:hint="eastAsia"/>
                <w:sz w:val="18"/>
                <w:szCs w:val="18"/>
              </w:rPr>
              <w:t>による</w:t>
            </w:r>
            <w:r w:rsidR="003E0B41">
              <w:rPr>
                <w:rFonts w:asciiTheme="minorEastAsia" w:eastAsiaTheme="minorEastAsia" w:hAnsiTheme="minorEastAsia" w:cs="BIZ UDMincho" w:hint="eastAsia"/>
                <w:sz w:val="18"/>
                <w:szCs w:val="18"/>
              </w:rPr>
              <w:t>継続的な業務改善</w:t>
            </w:r>
          </w:p>
        </w:tc>
        <w:tc>
          <w:tcPr>
            <w:tcW w:w="3600" w:type="dxa"/>
            <w:shd w:val="clear" w:color="auto" w:fill="31F8D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F5390" w14:textId="77777777" w:rsidR="00171F7E" w:rsidRDefault="005A7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hanging="226"/>
              <w:jc w:val="left"/>
              <w:rPr>
                <w:rFonts w:ascii="BIZ UDゴシック" w:eastAsia="BIZ UDゴシック" w:hAnsi="BIZ UDゴシック" w:cs="BIZ UDゴシック"/>
                <w:b/>
                <w:bCs/>
                <w:sz w:val="18"/>
                <w:szCs w:val="18"/>
                <w:u w:val="single"/>
              </w:rPr>
            </w:pPr>
            <w:r>
              <w:rPr>
                <w:rFonts w:ascii="BIZ UDゴシック" w:eastAsia="BIZ UDゴシック" w:hAnsi="BIZ UDゴシック" w:cs="BIZ UDゴシック"/>
                <w:b/>
                <w:bCs/>
                <w:sz w:val="18"/>
                <w:szCs w:val="18"/>
                <w:u w:val="single"/>
              </w:rPr>
              <w:t>次年度へ</w:t>
            </w:r>
          </w:p>
          <w:p w14:paraId="2DC5C0D6" w14:textId="3509F3CA" w:rsidR="00171F7E" w:rsidRDefault="005A7C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5" w:hanging="198"/>
              <w:jc w:val="left"/>
              <w:rPr>
                <w:rFonts w:ascii="BIZ UDMincho" w:eastAsia="BIZ UDMincho" w:hAnsi="BIZ UDMincho" w:cs="BIZ UDMincho"/>
                <w:sz w:val="18"/>
                <w:szCs w:val="18"/>
              </w:rPr>
            </w:pPr>
            <w:r>
              <w:rPr>
                <w:rFonts w:ascii="BIZ UDMincho" w:eastAsia="BIZ UDMincho" w:hAnsi="BIZ UDMincho" w:cs="BIZ UDMincho"/>
                <w:sz w:val="18"/>
                <w:szCs w:val="18"/>
              </w:rPr>
              <w:t>◇</w:t>
            </w:r>
            <w:r w:rsidR="003E0B41">
              <w:rPr>
                <w:rFonts w:asciiTheme="minorEastAsia" w:eastAsiaTheme="minorEastAsia" w:hAnsiTheme="minorEastAsia" w:cs="BIZ UDMincho" w:hint="eastAsia"/>
                <w:sz w:val="18"/>
                <w:szCs w:val="18"/>
              </w:rPr>
              <w:t>成果と課題の共有</w:t>
            </w:r>
          </w:p>
          <w:p w14:paraId="16839F98" w14:textId="4A3EC682" w:rsidR="00171F7E" w:rsidRDefault="003136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5" w:hanging="198"/>
              <w:jc w:val="left"/>
              <w:rPr>
                <w:rFonts w:ascii="BIZ UDMincho" w:eastAsia="BIZ UDMincho" w:hAnsi="BIZ UDMincho" w:cs="BIZ UDMincho"/>
                <w:sz w:val="18"/>
                <w:szCs w:val="18"/>
              </w:rPr>
            </w:pPr>
            <w:r w:rsidRPr="00E9542F">
              <w:rPr>
                <w:rFonts w:ascii="BIZ UDMincho" w:eastAsiaTheme="minorEastAsia" w:hAnsi="BIZ UDMincho" w:cs="BIZ UDMincho" w:hint="eastAsia"/>
                <w:sz w:val="16"/>
                <w:szCs w:val="16"/>
              </w:rPr>
              <w:t>・</w:t>
            </w:r>
            <w:r w:rsidR="009767E7">
              <w:rPr>
                <w:rFonts w:ascii="BIZ UDMincho" w:eastAsiaTheme="minorEastAsia" w:hAnsi="BIZ UDMincho" w:cs="BIZ UDMincho" w:hint="eastAsia"/>
                <w:sz w:val="16"/>
                <w:szCs w:val="16"/>
              </w:rPr>
              <w:t>研究全体会</w:t>
            </w:r>
            <w:r w:rsidRPr="00E9542F">
              <w:rPr>
                <w:rFonts w:ascii="BIZ UDMincho" w:eastAsiaTheme="minorEastAsia" w:hAnsi="BIZ UDMincho" w:cs="BIZ UDMincho" w:hint="eastAsia"/>
                <w:sz w:val="16"/>
                <w:szCs w:val="16"/>
              </w:rPr>
              <w:t>（</w:t>
            </w:r>
            <w:r w:rsidR="009767E7">
              <w:rPr>
                <w:rFonts w:ascii="BIZ UDMincho" w:eastAsiaTheme="minorEastAsia" w:hAnsi="BIZ UDMincho" w:cs="BIZ UDMincho" w:hint="eastAsia"/>
                <w:sz w:val="16"/>
                <w:szCs w:val="16"/>
              </w:rPr>
              <w:t>２</w:t>
            </w:r>
            <w:r w:rsidRPr="00E9542F">
              <w:rPr>
                <w:rFonts w:ascii="BIZ UDMincho" w:eastAsiaTheme="minorEastAsia" w:hAnsi="BIZ UDMincho" w:cs="BIZ UDMincho" w:hint="eastAsia"/>
                <w:sz w:val="16"/>
                <w:szCs w:val="16"/>
              </w:rPr>
              <w:t>月）</w:t>
            </w:r>
          </w:p>
          <w:p w14:paraId="528E597E" w14:textId="24513697" w:rsidR="00171F7E" w:rsidRDefault="003136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5" w:hanging="198"/>
              <w:jc w:val="left"/>
              <w:rPr>
                <w:rFonts w:ascii="BIZ UDMincho" w:eastAsia="BIZ UDMincho" w:hAnsi="BIZ UDMincho" w:cs="BIZ UDMincho"/>
                <w:sz w:val="18"/>
                <w:szCs w:val="18"/>
              </w:rPr>
            </w:pPr>
            <w:r w:rsidRPr="00E9542F">
              <w:rPr>
                <w:rFonts w:ascii="BIZ UDMincho" w:eastAsiaTheme="minorEastAsia" w:hAnsi="BIZ UDMincho" w:cs="BIZ UDMincho" w:hint="eastAsia"/>
                <w:sz w:val="16"/>
                <w:szCs w:val="16"/>
              </w:rPr>
              <w:t>・</w:t>
            </w:r>
            <w:r w:rsidR="009767E7">
              <w:rPr>
                <w:rFonts w:ascii="BIZ UDMincho" w:eastAsiaTheme="minorEastAsia" w:hAnsi="BIZ UDMincho" w:cs="BIZ UDMincho" w:hint="eastAsia"/>
                <w:sz w:val="16"/>
                <w:szCs w:val="16"/>
              </w:rPr>
              <w:t>職員会議</w:t>
            </w:r>
            <w:r w:rsidRPr="00E9542F">
              <w:rPr>
                <w:rFonts w:ascii="BIZ UDMincho" w:eastAsiaTheme="minorEastAsia" w:hAnsi="BIZ UDMincho" w:cs="BIZ UDMincho" w:hint="eastAsia"/>
                <w:sz w:val="16"/>
                <w:szCs w:val="16"/>
              </w:rPr>
              <w:t>（</w:t>
            </w:r>
            <w:r w:rsidR="009767E7">
              <w:rPr>
                <w:rFonts w:ascii="BIZ UDMincho" w:eastAsiaTheme="minorEastAsia" w:hAnsi="BIZ UDMincho" w:cs="BIZ UDMincho" w:hint="eastAsia"/>
                <w:sz w:val="16"/>
                <w:szCs w:val="16"/>
              </w:rPr>
              <w:t>３</w:t>
            </w:r>
            <w:r w:rsidRPr="00E9542F">
              <w:rPr>
                <w:rFonts w:ascii="BIZ UDMincho" w:eastAsiaTheme="minorEastAsia" w:hAnsi="BIZ UDMincho" w:cs="BIZ UDMincho" w:hint="eastAsia"/>
                <w:sz w:val="16"/>
                <w:szCs w:val="16"/>
              </w:rPr>
              <w:t>月）</w:t>
            </w:r>
          </w:p>
          <w:p w14:paraId="3A0C175B" w14:textId="58C5C6CC" w:rsidR="00171F7E" w:rsidRDefault="003136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5" w:hanging="198"/>
              <w:jc w:val="left"/>
              <w:rPr>
                <w:rFonts w:ascii="BIZ UDMincho" w:eastAsia="BIZ UDMincho" w:hAnsi="BIZ UDMincho" w:cs="BIZ UDMincho"/>
                <w:sz w:val="18"/>
                <w:szCs w:val="18"/>
              </w:rPr>
            </w:pPr>
            <w:r w:rsidRPr="00E9542F">
              <w:rPr>
                <w:rFonts w:ascii="BIZ UDMincho" w:eastAsiaTheme="minorEastAsia" w:hAnsi="BIZ UDMincho" w:cs="BIZ UDMincho" w:hint="eastAsia"/>
                <w:sz w:val="16"/>
                <w:szCs w:val="16"/>
              </w:rPr>
              <w:t>・</w:t>
            </w:r>
            <w:r w:rsidR="009767E7">
              <w:rPr>
                <w:rFonts w:ascii="BIZ UDMincho" w:eastAsiaTheme="minorEastAsia" w:hAnsi="BIZ UDMincho" w:cs="BIZ UDMincho" w:hint="eastAsia"/>
                <w:sz w:val="16"/>
                <w:szCs w:val="16"/>
              </w:rPr>
              <w:t>学校評価</w:t>
            </w:r>
          </w:p>
        </w:tc>
      </w:tr>
    </w:tbl>
    <w:p w14:paraId="0C75BB4E" w14:textId="77777777" w:rsidR="00171F7E" w:rsidRDefault="00171F7E">
      <w:pPr>
        <w:spacing w:line="260" w:lineRule="auto"/>
        <w:rPr>
          <w:rFonts w:hint="eastAsia"/>
        </w:rPr>
      </w:pPr>
    </w:p>
    <w:sectPr w:rsidR="00171F7E">
      <w:pgSz w:w="16838" w:h="11906" w:orient="landscape"/>
      <w:pgMar w:top="226" w:right="453" w:bottom="226" w:left="453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  <w:embedRegular r:id="rId1" w:subsetted="1" w:fontKey="{9760F773-07EE-47BD-A237-0D6BE7F06B90}"/>
    <w:embedBold r:id="rId2" w:subsetted="1" w:fontKey="{C0DB2229-C732-4F95-B002-D8AB16EBE8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B79CA83-1CC3-4B9A-973A-836F175EE6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Z UDMincho">
    <w:charset w:val="00"/>
    <w:family w:val="auto"/>
    <w:pitch w:val="default"/>
    <w:embedRegular r:id="rId4" w:fontKey="{A745F50D-491F-4294-8D7A-EEB3B3942952}"/>
    <w:embedBold r:id="rId5" w:fontKey="{D25AC67E-4278-4DAB-A5EF-9BC0200BBD15}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  <w:embedRegular r:id="rId6" w:subsetted="1" w:fontKey="{F4D5FB7B-B7CC-4F92-B062-D09A944AE802}"/>
    <w:embedBold r:id="rId7" w:subsetted="1" w:fontKey="{249E0E80-9C1D-4806-AA14-360B3E71D74A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1F7E"/>
    <w:rsid w:val="00002ED0"/>
    <w:rsid w:val="000B7CE2"/>
    <w:rsid w:val="000F6902"/>
    <w:rsid w:val="00103029"/>
    <w:rsid w:val="00126802"/>
    <w:rsid w:val="00136636"/>
    <w:rsid w:val="001575B6"/>
    <w:rsid w:val="00171F7E"/>
    <w:rsid w:val="001C4DF1"/>
    <w:rsid w:val="001E08E8"/>
    <w:rsid w:val="00206D6B"/>
    <w:rsid w:val="00233BD7"/>
    <w:rsid w:val="0024743F"/>
    <w:rsid w:val="002509BF"/>
    <w:rsid w:val="00285E80"/>
    <w:rsid w:val="002D3C89"/>
    <w:rsid w:val="002E48C4"/>
    <w:rsid w:val="003136A4"/>
    <w:rsid w:val="00386048"/>
    <w:rsid w:val="00386D75"/>
    <w:rsid w:val="003A2C42"/>
    <w:rsid w:val="003E0B41"/>
    <w:rsid w:val="003F0904"/>
    <w:rsid w:val="004503BA"/>
    <w:rsid w:val="0045537F"/>
    <w:rsid w:val="004D08C1"/>
    <w:rsid w:val="00500844"/>
    <w:rsid w:val="00514A83"/>
    <w:rsid w:val="005278AA"/>
    <w:rsid w:val="00550AF0"/>
    <w:rsid w:val="005522AF"/>
    <w:rsid w:val="00564F19"/>
    <w:rsid w:val="00575D50"/>
    <w:rsid w:val="005A7C00"/>
    <w:rsid w:val="005D290A"/>
    <w:rsid w:val="005F78B7"/>
    <w:rsid w:val="0063287C"/>
    <w:rsid w:val="006522EA"/>
    <w:rsid w:val="0068416A"/>
    <w:rsid w:val="006A049C"/>
    <w:rsid w:val="006D6951"/>
    <w:rsid w:val="007130E8"/>
    <w:rsid w:val="007238C3"/>
    <w:rsid w:val="007374DB"/>
    <w:rsid w:val="007905A8"/>
    <w:rsid w:val="007F3F54"/>
    <w:rsid w:val="007F4364"/>
    <w:rsid w:val="0086591F"/>
    <w:rsid w:val="00881B05"/>
    <w:rsid w:val="00890C7B"/>
    <w:rsid w:val="008A78C4"/>
    <w:rsid w:val="008C3D69"/>
    <w:rsid w:val="008F3600"/>
    <w:rsid w:val="00902F91"/>
    <w:rsid w:val="009767E7"/>
    <w:rsid w:val="009A3EC3"/>
    <w:rsid w:val="009E38AC"/>
    <w:rsid w:val="009F7534"/>
    <w:rsid w:val="00A455EF"/>
    <w:rsid w:val="00A8462B"/>
    <w:rsid w:val="00A94EAE"/>
    <w:rsid w:val="00AA22B8"/>
    <w:rsid w:val="00AC4946"/>
    <w:rsid w:val="00AC5679"/>
    <w:rsid w:val="00B14313"/>
    <w:rsid w:val="00B279B2"/>
    <w:rsid w:val="00B40221"/>
    <w:rsid w:val="00B675EC"/>
    <w:rsid w:val="00B8657E"/>
    <w:rsid w:val="00B86C3F"/>
    <w:rsid w:val="00B97DB8"/>
    <w:rsid w:val="00BB0D02"/>
    <w:rsid w:val="00C02EA2"/>
    <w:rsid w:val="00C14C93"/>
    <w:rsid w:val="00C371C0"/>
    <w:rsid w:val="00CA2DE5"/>
    <w:rsid w:val="00CD3C25"/>
    <w:rsid w:val="00CF26EC"/>
    <w:rsid w:val="00D23E8A"/>
    <w:rsid w:val="00D704CA"/>
    <w:rsid w:val="00D73898"/>
    <w:rsid w:val="00DF7809"/>
    <w:rsid w:val="00E01BD9"/>
    <w:rsid w:val="00E244A0"/>
    <w:rsid w:val="00E24D7C"/>
    <w:rsid w:val="00E57C0D"/>
    <w:rsid w:val="00E749BA"/>
    <w:rsid w:val="00E75D70"/>
    <w:rsid w:val="00E9542F"/>
    <w:rsid w:val="00F06A13"/>
    <w:rsid w:val="00F72094"/>
    <w:rsid w:val="00F81814"/>
    <w:rsid w:val="00F859C7"/>
    <w:rsid w:val="00F91AE3"/>
    <w:rsid w:val="00FF0808"/>
    <w:rsid w:val="00FF2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B4C06A2"/>
  <w15:docId w15:val="{29BDE626-65A2-46C2-ABA2-D403394F5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游明朝" w:eastAsia="游明朝" w:hAnsi="游明朝" w:cs="游明朝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a4">
    <w:name w:val="Table Grid"/>
    <w:basedOn w:val="a1"/>
    <w:uiPriority w:val="39"/>
    <w:rsid w:val="008D6D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5">
    <w:name w:val="Grid Table 5 Dark Accent 5"/>
    <w:basedOn w:val="a1"/>
    <w:uiPriority w:val="50"/>
    <w:rsid w:val="008D6D2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5-6">
    <w:name w:val="Grid Table 5 Dark Accent 6"/>
    <w:basedOn w:val="a1"/>
    <w:uiPriority w:val="50"/>
    <w:rsid w:val="008D6D2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4-1">
    <w:name w:val="List Table 4 Accent 1"/>
    <w:basedOn w:val="a1"/>
    <w:uiPriority w:val="49"/>
    <w:rsid w:val="00064451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a5">
    <w:name w:val="header"/>
    <w:link w:val="a6"/>
    <w:uiPriority w:val="99"/>
    <w:unhideWhenUsed/>
    <w:rsid w:val="00F949E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949EC"/>
  </w:style>
  <w:style w:type="paragraph" w:styleId="a7">
    <w:name w:val="footer"/>
    <w:link w:val="a8"/>
    <w:uiPriority w:val="99"/>
    <w:unhideWhenUsed/>
    <w:rsid w:val="00F949E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949EC"/>
  </w:style>
  <w:style w:type="paragraph" w:styleId="a9">
    <w:name w:val="List Paragraph"/>
    <w:uiPriority w:val="34"/>
    <w:qFormat/>
    <w:rsid w:val="007C28DD"/>
    <w:pPr>
      <w:ind w:leftChars="400" w:left="840"/>
    </w:p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EEB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7EE"/>
      </w:tcPr>
    </w:tblStylePr>
    <w:tblStylePr w:type="band1Horz">
      <w:tblPr/>
      <w:tcPr>
        <w:shd w:val="clear" w:color="auto" w:fill="BDD7EE"/>
      </w:tcPr>
    </w:tblStyle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EEB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7EE"/>
      </w:tcPr>
    </w:tblStylePr>
    <w:tblStylePr w:type="band1Horz">
      <w:tblPr/>
      <w:tcPr>
        <w:shd w:val="clear" w:color="auto" w:fill="BDD7EE"/>
      </w:tcPr>
    </w:tblStyle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1"/>
    <w:tblPr>
      <w:tblStyleRowBandSize w:val="1"/>
      <w:tblStyleColBandSize w:val="1"/>
    </w:tbl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DEEB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5B9B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5B9B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5B9BD5"/>
      </w:tcPr>
    </w:tblStylePr>
    <w:tblStylePr w:type="band1Vert">
      <w:tblPr/>
      <w:tcPr>
        <w:shd w:val="clear" w:color="auto" w:fill="BDD7EE"/>
      </w:tcPr>
    </w:tblStylePr>
    <w:tblStylePr w:type="band1Horz">
      <w:tblPr/>
      <w:tcPr>
        <w:shd w:val="clear" w:color="auto" w:fill="BDD7EE"/>
      </w:tcPr>
    </w:tblStylePr>
  </w:style>
  <w:style w:type="table" w:customStyle="1" w:styleId="af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customXml" Target="../customXml/item4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319CF525D99F1D42BDAAB75A08BC0A7A" ma:contentTypeVersion="13" ma:contentTypeDescription="新しいドキュメントを作成します。" ma:contentTypeScope="" ma:versionID="542fa2df9dfb16a4ac11d591db96b07b">
  <xsd:schema xmlns:xsd="http://www.w3.org/2001/XMLSchema" xmlns:xs="http://www.w3.org/2001/XMLSchema" xmlns:p="http://schemas.microsoft.com/office/2006/metadata/properties" xmlns:ns2="5eb191af-422e-4c9c-834d-a7f3fc304c9b" xmlns:ns3="f5f5fcbd-c7f5-44d3-9664-230cee999c00" targetNamespace="http://schemas.microsoft.com/office/2006/metadata/properties" ma:root="true" ma:fieldsID="6e931fc554fe7f0f6b7f44c44709b53a" ns2:_="" ns3:_="">
    <xsd:import namespace="5eb191af-422e-4c9c-834d-a7f3fc304c9b"/>
    <xsd:import namespace="f5f5fcbd-c7f5-44d3-9664-230cee999c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BillingMetadata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b191af-422e-4c9c-834d-a7f3fc304c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画像タグ" ma:readOnly="false" ma:fieldId="{5cf76f15-5ced-4ddc-b409-7134ff3c332f}" ma:taxonomyMulti="true" ma:sspId="2a5986e3-8af9-46bd-bfca-ad8f5f852e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f5fcbd-c7f5-44d3-9664-230cee999c0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99adacb-a94a-4059-a834-3248b88fcfa7}" ma:internalName="TaxCatchAll" ma:showField="CatchAllData" ma:web="f5f5fcbd-c7f5-44d3-9664-230cee999c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bGjHWa+IJMQ3vcbJD79SqSKT4g==">CgMxLjAaHwoBMBIaChgICVIUChJ0YWJsZS51c25tdHRpdnowNWM4AHIhMUw0aHRKUWhTem9GNnVWUXVPOGhfMUdZV1NSVFBrSnI1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b191af-422e-4c9c-834d-a7f3fc304c9b">
      <Terms xmlns="http://schemas.microsoft.com/office/infopath/2007/PartnerControls"/>
    </lcf76f155ced4ddcb4097134ff3c332f>
    <TaxCatchAll xmlns="f5f5fcbd-c7f5-44d3-9664-230cee999c00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E215B24-F61F-401A-A241-378E7E8B6D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b191af-422e-4c9c-834d-a7f3fc304c9b"/>
    <ds:schemaRef ds:uri="f5f5fcbd-c7f5-44d3-9664-230cee999c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88E34F4-BD4F-4CA5-A6A5-B0825B44A538}">
  <ds:schemaRefs>
    <ds:schemaRef ds:uri="http://schemas.microsoft.com/office/2006/metadata/properties"/>
    <ds:schemaRef ds:uri="http://schemas.microsoft.com/office/infopath/2007/PartnerControls"/>
    <ds:schemaRef ds:uri="5eb191af-422e-4c9c-834d-a7f3fc304c9b"/>
    <ds:schemaRef ds:uri="f5f5fcbd-c7f5-44d3-9664-230cee999c00"/>
  </ds:schemaRefs>
</ds:datastoreItem>
</file>

<file path=customXml/itemProps4.xml><?xml version="1.0" encoding="utf-8"?>
<ds:datastoreItem xmlns:ds="http://schemas.openxmlformats.org/officeDocument/2006/customXml" ds:itemID="{4F92A9FD-D441-474C-B86E-5E90B982209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高畠 護</dc:creator>
  <cp:lastModifiedBy>檜　克博</cp:lastModifiedBy>
  <cp:revision>88</cp:revision>
  <dcterms:created xsi:type="dcterms:W3CDTF">2026-05-11T10:31:00Z</dcterms:created>
  <dcterms:modified xsi:type="dcterms:W3CDTF">2026-05-12T07:47:00Z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0x010100319CF525D99F1D42BDAAB75A08BC0A7A</vt:lpwstr>
  </property>
  <property fmtid="{D5CDD505-2E9C-101B-9397-08002B2CF9AE}" pid="3" name="MediaServiceImageTags">
    <vt:lpwstr/>
  </property>
</Properties>
</file>