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left"/>
        <w:rPr>
          <w:rFonts w:ascii="MS PGothic" w:cs="MS PGothic" w:eastAsia="MS PGothic" w:hAnsi="MS PGothic"/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2">
      <w:pPr>
        <w:widowControl w:val="1"/>
        <w:jc w:val="left"/>
        <w:rPr>
          <w:rFonts w:ascii="MS PGothic" w:cs="MS PGothic" w:eastAsia="MS PGothic" w:hAnsi="MS PGothic"/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sz w:val="24"/>
          <w:szCs w:val="24"/>
        </w:rPr>
        <w:drawing>
          <wp:anchor allowOverlap="1" behindDoc="1" distB="0" distT="0" distL="114300" distR="114300" hidden="0" layoutInCell="1" locked="0" relativeHeight="0" simplePos="0">
            <wp:simplePos x="0" y="0"/>
            <wp:positionH relativeFrom="page">
              <wp:posOffset>6024750</wp:posOffset>
            </wp:positionH>
            <wp:positionV relativeFrom="page">
              <wp:posOffset>176213</wp:posOffset>
            </wp:positionV>
            <wp:extent cx="4324350" cy="419100"/>
            <wp:effectExtent b="0" l="0" r="0" t="0"/>
            <wp:wrapNone/>
            <wp:docPr descr="D:\15_kisetsu_summer_mono\P59\P59-09.jpg" id="3" name="image1.jpg"/>
            <a:graphic>
              <a:graphicData uri="http://schemas.openxmlformats.org/drawingml/2006/picture">
                <pic:pic>
                  <pic:nvPicPr>
                    <pic:cNvPr descr="D:\15_kisetsu_summer_mono\P59\P59-09.jpg" id="0" name="image1.jpg"/>
                    <pic:cNvPicPr preferRelativeResize="0"/>
                  </pic:nvPicPr>
                  <pic:blipFill>
                    <a:blip r:embed="rId6"/>
                    <a:srcRect b="0" l="0" r="791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1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S PGothic" w:cs="MS PGothic" w:eastAsia="MS PGothic" w:hAnsi="MS PGothic"/>
          <w:sz w:val="24"/>
          <w:szCs w:val="24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266700</wp:posOffset>
                </wp:positionH>
                <wp:positionV relativeFrom="page">
                  <wp:posOffset>66675</wp:posOffset>
                </wp:positionV>
                <wp:extent cx="6562725" cy="63603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931299" y="3475525"/>
                          <a:ext cx="6467400" cy="60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じかんわり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　あじさいがっきゅう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２くみ⑥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266700</wp:posOffset>
                </wp:positionH>
                <wp:positionV relativeFrom="page">
                  <wp:posOffset>66675</wp:posOffset>
                </wp:positionV>
                <wp:extent cx="6562725" cy="63603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2725" cy="636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left"/>
        <w:rPr>
          <w:rFonts w:ascii="MS PGothic" w:cs="MS PGothic" w:eastAsia="MS PGothic" w:hAnsi="MS P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《お知らせ》</w:t>
      </w:r>
    </w:p>
    <w:tbl>
      <w:tblPr>
        <w:tblStyle w:val="Table1"/>
        <w:tblpPr w:leftFromText="142" w:rightFromText="142" w:topFromText="0" w:bottomFromText="0" w:vertAnchor="page" w:horzAnchor="page" w:tblpX="345" w:tblpY="1102.9999999999995"/>
        <w:tblW w:w="162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5"/>
        <w:gridCol w:w="1050"/>
        <w:gridCol w:w="1050"/>
        <w:gridCol w:w="1050"/>
        <w:gridCol w:w="1050"/>
        <w:gridCol w:w="1050"/>
        <w:gridCol w:w="1035"/>
        <w:gridCol w:w="1050"/>
        <w:gridCol w:w="1065"/>
        <w:gridCol w:w="1050"/>
        <w:gridCol w:w="1035"/>
        <w:gridCol w:w="1050"/>
        <w:gridCol w:w="1065"/>
        <w:gridCol w:w="1050"/>
        <w:gridCol w:w="1035"/>
        <w:gridCol w:w="1065"/>
        <w:tblGridChange w:id="0">
          <w:tblGrid>
            <w:gridCol w:w="525"/>
            <w:gridCol w:w="1050"/>
            <w:gridCol w:w="1050"/>
            <w:gridCol w:w="1050"/>
            <w:gridCol w:w="1050"/>
            <w:gridCol w:w="1050"/>
            <w:gridCol w:w="1035"/>
            <w:gridCol w:w="1050"/>
            <w:gridCol w:w="1065"/>
            <w:gridCol w:w="1050"/>
            <w:gridCol w:w="1035"/>
            <w:gridCol w:w="1050"/>
            <w:gridCol w:w="1065"/>
            <w:gridCol w:w="1050"/>
            <w:gridCol w:w="1035"/>
            <w:gridCol w:w="106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５月１１日（月）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１２日（火）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１３日（水）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１４日（木）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１５日（金）</w:t>
            </w:r>
          </w:p>
        </w:tc>
      </w:tr>
      <w:tr>
        <w:trPr>
          <w:cantSplit w:val="0"/>
          <w:trHeight w:val="729.1143796175577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行事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生活リズムチェック　〜１７日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木曜日課</w:t>
            </w:r>
          </w:p>
          <w:p w:rsidR="00000000" w:rsidDel="00000000" w:rsidP="00000000" w:rsidRDefault="00000000" w:rsidRPr="00000000" w14:paraId="0000001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歯科健診</w:t>
            </w:r>
          </w:p>
          <w:p w:rsidR="00000000" w:rsidDel="00000000" w:rsidP="00000000" w:rsidRDefault="00000000" w:rsidRPr="00000000" w14:paraId="0000001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５年生　児童委員会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５年生　SC授業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火曜日課</w:t>
            </w:r>
          </w:p>
          <w:p w:rsidR="00000000" w:rsidDel="00000000" w:rsidP="00000000" w:rsidRDefault="00000000" w:rsidRPr="00000000" w14:paraId="0000002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１・４年生　眼科健診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　</w:t>
            </w:r>
          </w:p>
        </w:tc>
      </w:tr>
      <w:tr>
        <w:trPr>
          <w:cantSplit w:val="0"/>
          <w:trHeight w:val="364.55718980877884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１ねん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３年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５年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１ねん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３年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５年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１ねん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３年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５年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１ねん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３年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５年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１ねん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３年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５年</w:t>
            </w:r>
          </w:p>
        </w:tc>
      </w:tr>
      <w:tr>
        <w:trPr>
          <w:cantSplit w:val="0"/>
          <w:trHeight w:val="364.55718980877884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朝</w:t>
            </w:r>
          </w:p>
        </w:tc>
        <w:tc>
          <w:tcPr>
            <w:tcBorders>
              <w:left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  <w:rtl w:val="0"/>
              </w:rPr>
              <w:t xml:space="preserve">あさどくしょ</w:t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朝読書</w:t>
            </w:r>
          </w:p>
        </w:tc>
        <w:tc>
          <w:tcPr>
            <w:tcBorders>
              <w:left w:color="000000" w:space="0" w:sz="8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朝読書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  <w:rtl w:val="0"/>
              </w:rPr>
              <w:t xml:space="preserve">あさがくしゅう</w:t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朝学習</w:t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朝学習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  <w:rtl w:val="0"/>
              </w:rPr>
              <w:t xml:space="preserve">あさどくしょ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朝読書</w:t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朝読書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  <w:rtl w:val="0"/>
              </w:rPr>
              <w:t xml:space="preserve">あさがくしゅう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朝学習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朝学習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  <w:rtl w:val="0"/>
              </w:rPr>
              <w:t xml:space="preserve">あさどくしょ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朝読書</w:t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rtl w:val="0"/>
              </w:rPr>
              <w:t xml:space="preserve">朝読書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.880921338548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１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あさのかい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しか</w:t>
            </w:r>
          </w:p>
          <w:p w:rsidR="00000000" w:rsidDel="00000000" w:rsidP="00000000" w:rsidRDefault="00000000" w:rsidRPr="00000000" w14:paraId="0000004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けんしん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歯科健診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歯科健診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あさのかい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  <w:rtl w:val="0"/>
              </w:rPr>
              <w:t xml:space="preserve">５−２　学活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あさのかい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dashed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①たいいく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</w:p>
        </w:tc>
      </w:tr>
      <w:tr>
        <w:trPr>
          <w:cantSplit w:val="0"/>
          <w:trHeight w:val="653.8809213385485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２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①たいいく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①たいいく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5-2 外国語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さんすう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5-1　学活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①たいいく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保健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⑤音楽</w:t>
            </w:r>
          </w:p>
        </w:tc>
        <w:tc>
          <w:tcPr>
            <w:tcBorders>
              <w:top w:color="000000" w:space="0" w:sz="8" w:val="dashed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さんすう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.55718980877884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  <w:rtl w:val="0"/>
              </w:rPr>
              <w:t xml:space="preserve">中休み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.595316347964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３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①たいいく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こくご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③体育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①たいいく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図工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図工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さんすう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⑤総合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dashed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こくご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③体育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dashed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.5953163479645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４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おんがく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音楽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音楽</w:t>
            </w:r>
          </w:p>
          <w:p w:rsidR="00000000" w:rsidDel="00000000" w:rsidP="00000000" w:rsidRDefault="00000000" w:rsidRPr="00000000" w14:paraId="0000009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５−１音楽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がっかつ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学活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学活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たいいく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図工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図工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①たいいく</w:t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 P丸ゴシック体M" w:cs="AR P丸ゴシック体M" w:eastAsia="AR P丸ゴシック体M" w:hAnsi="AR P丸ゴシック体M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③総合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⑤体育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おんがく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③体育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音楽</w:t>
            </w:r>
          </w:p>
        </w:tc>
      </w:tr>
      <w:tr>
        <w:trPr>
          <w:cantSplit w:val="0"/>
          <w:trHeight w:val="364.55718980877884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9"/>
                <w:szCs w:val="9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9"/>
                <w:szCs w:val="9"/>
                <w:rtl w:val="0"/>
              </w:rPr>
              <w:t xml:space="preserve">昼休み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1"/>
                <w:szCs w:val="11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1"/>
                <w:szCs w:val="11"/>
                <w:rtl w:val="0"/>
              </w:rPr>
              <w:t xml:space="preserve">がんか</w:t>
            </w:r>
          </w:p>
          <w:p w:rsidR="00000000" w:rsidDel="00000000" w:rsidP="00000000" w:rsidRDefault="00000000" w:rsidRPr="00000000" w14:paraId="000000A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1"/>
                <w:szCs w:val="11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1"/>
                <w:szCs w:val="11"/>
                <w:rtl w:val="0"/>
              </w:rPr>
              <w:t xml:space="preserve">けんしん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9414062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５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どうとく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道徳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道徳</w:t>
            </w:r>
          </w:p>
          <w:p w:rsidR="00000000" w:rsidDel="00000000" w:rsidP="00000000" w:rsidRDefault="00000000" w:rsidRPr="00000000" w14:paraId="000000B2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５−２音楽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せいかつ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社会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社会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こくご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しょしゃ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書写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書写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jc w:val="left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①たいいく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  <w:rtl w:val="0"/>
              </w:rPr>
              <w:t xml:space="preserve">（図書指導）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⑤体育</w:t>
            </w:r>
          </w:p>
        </w:tc>
      </w:tr>
      <w:tr>
        <w:trPr>
          <w:cantSplit w:val="0"/>
          <w:trHeight w:val="607.5953163479645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６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before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before="0" w:line="240" w:lineRule="auto"/>
              <w:ind w:left="0" w:firstLine="0"/>
              <w:jc w:val="center"/>
              <w:rPr>
                <w:rFonts w:ascii="AR Pゴシック体M" w:cs="AR Pゴシック体M" w:eastAsia="AR Pゴシック体M" w:hAnsi="AR P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委員会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before="0" w:line="240" w:lineRule="auto"/>
              <w:ind w:left="0" w:firstLine="0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外国語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外国語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C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生単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書写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.0762530783717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下校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D1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rtl w:val="0"/>
              </w:rPr>
              <w:t xml:space="preserve">14:25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rtl w:val="0"/>
              </w:rPr>
              <w:t xml:space="preserve">14:25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rtl w:val="0"/>
              </w:rPr>
              <w:t xml:space="preserve">14:25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rtl w:val="0"/>
              </w:rPr>
              <w:t xml:space="preserve">14:25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highlight w:val="yellow"/>
                <w:rtl w:val="0"/>
              </w:rPr>
              <w:t xml:space="preserve">14:25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highlight w:val="yellow"/>
                <w:rtl w:val="0"/>
              </w:rPr>
              <w:t xml:space="preserve">15:15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rtl w:val="0"/>
              </w:rPr>
              <w:t xml:space="preserve">14:25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rtl w:val="0"/>
              </w:rPr>
              <w:t xml:space="preserve">15:15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rtl w:val="0"/>
              </w:rPr>
              <w:t xml:space="preserve">15:15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rtl w:val="0"/>
              </w:rPr>
              <w:t xml:space="preserve">14:25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highlight w:val="yellow"/>
                <w:rtl w:val="0"/>
              </w:rPr>
              <w:t xml:space="preserve">15:15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highlight w:val="yellow"/>
                <w:rtl w:val="0"/>
              </w:rPr>
              <w:t xml:space="preserve">15:15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u w:val="single"/>
                <w:rtl w:val="0"/>
              </w:rPr>
              <w:t xml:space="preserve">14:05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u w:val="single"/>
                <w:rtl w:val="0"/>
              </w:rPr>
              <w:t xml:space="preserve">14:05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u w:val="single"/>
                <w:rtl w:val="0"/>
              </w:rPr>
              <w:t xml:space="preserve">14:05</w:t>
            </w:r>
          </w:p>
        </w:tc>
      </w:tr>
      <w:tr>
        <w:trPr>
          <w:cantSplit w:val="0"/>
          <w:trHeight w:val="661.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  <w:rtl w:val="0"/>
              </w:rPr>
              <w:t xml:space="preserve">もちもの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給食ぶくろ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line="320" w:lineRule="auto"/>
              <w:rPr>
                <w:rFonts w:ascii="Arial" w:cs="Arial" w:eastAsia="Arial" w:hAnsi="Arial"/>
                <w:b w:val="1"/>
                <w:bCs w:val="1"/>
                <w:color w:val="202124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１ねん　めがね（もっているひと）</w:t>
            </w:r>
          </w:p>
          <w:p w:rsidR="00000000" w:rsidDel="00000000" w:rsidP="00000000" w:rsidRDefault="00000000" w:rsidRPr="00000000" w14:paraId="000000EB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５年　習字セット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◯１２日（火）が木曜日課、１４日（木）が火曜日課となっています。下校時刻が変更になっている学年がありますので、御注意ください。</w:t>
      </w:r>
    </w:p>
    <w:p w:rsidR="00000000" w:rsidDel="00000000" w:rsidP="00000000" w:rsidRDefault="00000000" w:rsidRPr="00000000" w14:paraId="000000F2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◯１２日（火）は歯科健診があります。登校前に歯を磨いて来るよう、お声掛けをお願いいたします。</w:t>
      </w:r>
    </w:p>
    <w:p w:rsidR="00000000" w:rsidDel="00000000" w:rsidP="00000000" w:rsidRDefault="00000000" w:rsidRPr="00000000" w14:paraId="000000F3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◯１１日（月）〜１７日（日）で「生活リズムチェック」を行います。睡眠時間やデジタル機器に触れた時間を、用紙に毎日記入するものとなっています。今年度も、学校全体の取組みとして定期的に実施しますので、普段の生活をお子さんと一緒に振り返る機会としてください。今回の用紙は１８日（月）に提出をお願いいたします。</w:t>
      </w:r>
    </w:p>
    <w:sectPr>
      <w:pgSz w:h="11906" w:w="16838" w:orient="landscape"/>
      <w:pgMar w:bottom="0" w:top="0" w:left="720.0000000000001" w:right="720.00000000000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Arial"/>
  <w:font w:name="HGP創英角ﾎﾟｯﾌﾟ体"/>
  <w:font w:name="AR P丸ゴシック体M"/>
  <w:font w:name="Century"/>
  <w:font w:name="AR Pゴシック体M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