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FD8E0" w14:textId="0EEBFFB8" w:rsidR="0094046F" w:rsidRPr="00E24D75" w:rsidRDefault="0094046F" w:rsidP="00AB0554">
      <w:pPr>
        <w:ind w:rightChars="200" w:right="420"/>
        <w:jc w:val="right"/>
        <w:rPr>
          <w:rFonts w:ascii="BIZ UDゴシック" w:eastAsia="BIZ UDゴシック" w:hAnsi="BIZ UDゴシック"/>
        </w:rPr>
      </w:pPr>
      <w:r w:rsidRPr="00E24D75">
        <w:rPr>
          <w:rFonts w:ascii="BIZ UDゴシック" w:eastAsia="BIZ UDゴシック" w:hAnsi="BIZ UDゴシック"/>
        </w:rPr>
        <w:t>令和</w:t>
      </w:r>
      <w:r w:rsidR="00A43433">
        <w:rPr>
          <w:rFonts w:ascii="BIZ UDゴシック" w:eastAsia="BIZ UDゴシック" w:hAnsi="BIZ UDゴシック" w:hint="eastAsia"/>
        </w:rPr>
        <w:t>７</w:t>
      </w:r>
      <w:r w:rsidRPr="00E24D75">
        <w:rPr>
          <w:rFonts w:ascii="BIZ UDゴシック" w:eastAsia="BIZ UDゴシック" w:hAnsi="BIZ UDゴシック"/>
        </w:rPr>
        <w:t>年(202</w:t>
      </w:r>
      <w:r w:rsidR="00A43433">
        <w:rPr>
          <w:rFonts w:ascii="BIZ UDゴシック" w:eastAsia="BIZ UDゴシック" w:hAnsi="BIZ UDゴシック"/>
        </w:rPr>
        <w:t>5</w:t>
      </w:r>
      <w:r w:rsidRPr="00E24D75">
        <w:rPr>
          <w:rFonts w:ascii="BIZ UDゴシック" w:eastAsia="BIZ UDゴシック" w:hAnsi="BIZ UDゴシック"/>
        </w:rPr>
        <w:t>年</w:t>
      </w:r>
      <w:r w:rsidRPr="00E24D75">
        <w:rPr>
          <w:rFonts w:ascii="BIZ UDゴシック" w:eastAsia="BIZ UDゴシック" w:hAnsi="BIZ UDゴシック" w:hint="eastAsia"/>
        </w:rPr>
        <w:t>)</w:t>
      </w:r>
      <w:r w:rsidR="00A43433">
        <w:rPr>
          <w:rFonts w:ascii="BIZ UDゴシック" w:eastAsia="BIZ UDゴシック" w:hAnsi="BIZ UDゴシック" w:hint="eastAsia"/>
        </w:rPr>
        <w:t>１０</w:t>
      </w:r>
      <w:r w:rsidRPr="00E24D75">
        <w:rPr>
          <w:rFonts w:ascii="BIZ UDゴシック" w:eastAsia="BIZ UDゴシック" w:hAnsi="BIZ UDゴシック"/>
        </w:rPr>
        <w:t>月</w:t>
      </w:r>
      <w:r w:rsidR="00615061">
        <w:rPr>
          <w:rFonts w:ascii="BIZ UDゴシック" w:eastAsia="BIZ UDゴシック" w:hAnsi="BIZ UDゴシック" w:hint="eastAsia"/>
        </w:rPr>
        <w:t>２４</w:t>
      </w:r>
      <w:r w:rsidRPr="00E24D75">
        <w:rPr>
          <w:rFonts w:ascii="BIZ UDゴシック" w:eastAsia="BIZ UDゴシック" w:hAnsi="BIZ UDゴシック"/>
        </w:rPr>
        <w:t>日</w:t>
      </w:r>
    </w:p>
    <w:p w14:paraId="728FDC9E" w14:textId="30CF02E4" w:rsidR="0094046F" w:rsidRPr="00E24D75" w:rsidRDefault="0094046F" w:rsidP="0094046F">
      <w:pPr>
        <w:ind w:leftChars="200" w:left="420"/>
        <w:rPr>
          <w:rFonts w:ascii="BIZ UDゴシック" w:eastAsia="BIZ UDゴシック" w:hAnsi="BIZ UDゴシック"/>
        </w:rPr>
      </w:pPr>
      <w:r w:rsidRPr="00E24D75">
        <w:rPr>
          <w:rFonts w:ascii="BIZ UDゴシック" w:eastAsia="BIZ UDゴシック" w:hAnsi="BIZ UDゴシック"/>
        </w:rPr>
        <w:t>保護者の皆様</w:t>
      </w:r>
    </w:p>
    <w:p w14:paraId="140F9209" w14:textId="77777777" w:rsidR="0094046F" w:rsidRPr="00E24D75" w:rsidRDefault="0094046F" w:rsidP="0094046F">
      <w:pPr>
        <w:ind w:rightChars="200" w:right="420"/>
        <w:jc w:val="right"/>
        <w:rPr>
          <w:rFonts w:ascii="BIZ UDゴシック" w:eastAsia="BIZ UDゴシック" w:hAnsi="BIZ UDゴシック"/>
        </w:rPr>
      </w:pPr>
      <w:r w:rsidRPr="00E24D75">
        <w:rPr>
          <w:rFonts w:ascii="BIZ UDゴシック" w:eastAsia="BIZ UDゴシック" w:hAnsi="BIZ UDゴシック"/>
        </w:rPr>
        <w:t>札幌市立篠路西小学校</w:t>
      </w:r>
    </w:p>
    <w:p w14:paraId="346227D4" w14:textId="05B1325D" w:rsidR="0094046F" w:rsidRPr="00E24D75" w:rsidRDefault="0094046F" w:rsidP="00E24D75">
      <w:pPr>
        <w:wordWrap w:val="0"/>
        <w:ind w:rightChars="200" w:right="420" w:firstLineChars="200" w:firstLine="420"/>
        <w:jc w:val="right"/>
        <w:rPr>
          <w:rFonts w:ascii="BIZ UDゴシック" w:eastAsia="BIZ UDゴシック" w:hAnsi="BIZ UDゴシック"/>
        </w:rPr>
      </w:pPr>
      <w:r w:rsidRPr="00E24D75">
        <w:rPr>
          <w:rFonts w:ascii="BIZ UDゴシック" w:eastAsia="BIZ UDゴシック" w:hAnsi="BIZ UDゴシック"/>
        </w:rPr>
        <w:t xml:space="preserve">校長　</w:t>
      </w:r>
      <w:r w:rsidR="00A43433">
        <w:rPr>
          <w:rFonts w:ascii="BIZ UDゴシック" w:eastAsia="BIZ UDゴシック" w:hAnsi="BIZ UDゴシック" w:hint="eastAsia"/>
        </w:rPr>
        <w:t>今野　利泰</w:t>
      </w:r>
    </w:p>
    <w:p w14:paraId="349ED193" w14:textId="2A90C33A" w:rsidR="0094046F" w:rsidRPr="00E24D75" w:rsidRDefault="0094046F" w:rsidP="0094046F">
      <w:pPr>
        <w:jc w:val="center"/>
        <w:rPr>
          <w:rFonts w:ascii="BIZ UDゴシック" w:eastAsia="BIZ UDゴシック" w:hAnsi="BIZ UDゴシック"/>
          <w:sz w:val="32"/>
          <w:szCs w:val="32"/>
        </w:rPr>
      </w:pPr>
      <w:r w:rsidRPr="00E24D75">
        <w:rPr>
          <w:rFonts w:ascii="BIZ UDゴシック" w:eastAsia="BIZ UDゴシック" w:hAnsi="BIZ UDゴシック" w:hint="eastAsia"/>
          <w:sz w:val="32"/>
          <w:szCs w:val="32"/>
        </w:rPr>
        <w:t>令和</w:t>
      </w:r>
      <w:r w:rsidR="00A43433">
        <w:rPr>
          <w:rFonts w:ascii="BIZ UDゴシック" w:eastAsia="BIZ UDゴシック" w:hAnsi="BIZ UDゴシック" w:hint="eastAsia"/>
          <w:sz w:val="32"/>
          <w:szCs w:val="32"/>
        </w:rPr>
        <w:t>７</w:t>
      </w:r>
      <w:r w:rsidRPr="00E24D75">
        <w:rPr>
          <w:rFonts w:ascii="BIZ UDゴシック" w:eastAsia="BIZ UDゴシック" w:hAnsi="BIZ UDゴシック" w:hint="eastAsia"/>
          <w:sz w:val="32"/>
          <w:szCs w:val="32"/>
        </w:rPr>
        <w:t>年度　文部科学省「全国学力・学習状況調査」の結果について</w:t>
      </w:r>
    </w:p>
    <w:p w14:paraId="4BDABAE9" w14:textId="1D6B5A6C" w:rsidR="00CC4A46" w:rsidRPr="00E24D75" w:rsidRDefault="0094046F" w:rsidP="00A43433">
      <w:pPr>
        <w:spacing w:line="280" w:lineRule="exact"/>
        <w:jc w:val="left"/>
        <w:rPr>
          <w:rFonts w:ascii="BIZ UDゴシック" w:eastAsia="BIZ UDゴシック" w:hAnsi="BIZ UDゴシック"/>
        </w:rPr>
      </w:pPr>
      <w:r w:rsidRPr="00E24D75">
        <w:rPr>
          <w:rFonts w:ascii="BIZ UDゴシック" w:eastAsia="BIZ UDゴシック" w:hAnsi="BIZ UDゴシック"/>
        </w:rPr>
        <w:t xml:space="preserve">　</w:t>
      </w:r>
      <w:r w:rsidR="00CC4A46" w:rsidRPr="00E24D75">
        <w:rPr>
          <w:rFonts w:ascii="BIZ UDゴシック" w:eastAsia="BIZ UDゴシック" w:hAnsi="BIZ UDゴシック" w:hint="eastAsia"/>
        </w:rPr>
        <w:t>「全国学力・学習状況調査」では、全国の義務教育の機会均等と水準向上のため、児童生徒の学力・学習状況を把握・分析することにより教育の結果を検証し、改善を図ることを目的としています。本校としましては、札幌市の他の学校同様に、平均正答値などの数値結果の公表はしませんが、学校として調査結果を分析し、本校児童における課題・改善の方向について今後の授業改善に生かし、児童の学習活動が更に充実したものとなるように努めてまいります。</w:t>
      </w:r>
    </w:p>
    <w:p w14:paraId="21415390" w14:textId="069B112D" w:rsidR="0094046F" w:rsidRPr="00E24D75" w:rsidRDefault="00CC4A46" w:rsidP="00A43433">
      <w:pPr>
        <w:spacing w:line="280" w:lineRule="exact"/>
        <w:ind w:firstLineChars="100" w:firstLine="210"/>
        <w:jc w:val="left"/>
        <w:rPr>
          <w:rFonts w:ascii="BIZ UDゴシック" w:eastAsia="BIZ UDゴシック" w:hAnsi="BIZ UDゴシック"/>
        </w:rPr>
      </w:pPr>
      <w:r w:rsidRPr="00E24D75">
        <w:rPr>
          <w:rFonts w:ascii="BIZ UDゴシック" w:eastAsia="BIZ UDゴシック" w:hAnsi="BIZ UDゴシック" w:hint="eastAsia"/>
        </w:rPr>
        <w:t>今後とも、本校の教育活動にご理解とご支援をよろしくお願いいたします。</w:t>
      </w:r>
    </w:p>
    <w:p w14:paraId="622F89C3" w14:textId="71E1C56F" w:rsidR="0094046F" w:rsidRPr="00E24D75" w:rsidRDefault="001C4282" w:rsidP="0094046F">
      <w:pPr>
        <w:jc w:val="left"/>
        <w:rPr>
          <w:rFonts w:ascii="BIZ UDゴシック" w:eastAsia="BIZ UDゴシック" w:hAnsi="BIZ UDゴシック"/>
        </w:rPr>
      </w:pPr>
      <w:r w:rsidRPr="001C4282">
        <w:rPr>
          <w:rFonts w:ascii="BIZ UDゴシック" w:eastAsia="BIZ UDゴシック" w:hAnsi="BIZ UDゴシック"/>
          <w:noProof/>
          <w:sz w:val="28"/>
          <w:szCs w:val="28"/>
        </w:rPr>
        <mc:AlternateContent>
          <mc:Choice Requires="wps">
            <w:drawing>
              <wp:anchor distT="0" distB="0" distL="114300" distR="114300" simplePos="0" relativeHeight="251693056" behindDoc="0" locked="0" layoutInCell="1" allowOverlap="1" wp14:anchorId="4445BD59" wp14:editId="04A6E926">
                <wp:simplePos x="0" y="0"/>
                <wp:positionH relativeFrom="column">
                  <wp:posOffset>646430</wp:posOffset>
                </wp:positionH>
                <wp:positionV relativeFrom="paragraph">
                  <wp:posOffset>38100</wp:posOffset>
                </wp:positionV>
                <wp:extent cx="1798955" cy="332740"/>
                <wp:effectExtent l="0" t="0" r="10795" b="10160"/>
                <wp:wrapNone/>
                <wp:docPr id="3" name="フローチャート: 代替処理 3"/>
                <wp:cNvGraphicFramePr/>
                <a:graphic xmlns:a="http://schemas.openxmlformats.org/drawingml/2006/main">
                  <a:graphicData uri="http://schemas.microsoft.com/office/word/2010/wordprocessingShape">
                    <wps:wsp>
                      <wps:cNvSpPr/>
                      <wps:spPr>
                        <a:xfrm>
                          <a:off x="0" y="0"/>
                          <a:ext cx="1798955" cy="332740"/>
                        </a:xfrm>
                        <a:prstGeom prst="flowChartAlternateProcess">
                          <a:avLst/>
                        </a:prstGeom>
                        <a:ln>
                          <a:prstDash val="sysDash"/>
                        </a:ln>
                      </wps:spPr>
                      <wps:style>
                        <a:lnRef idx="2">
                          <a:schemeClr val="dk1"/>
                        </a:lnRef>
                        <a:fillRef idx="1">
                          <a:schemeClr val="lt1"/>
                        </a:fillRef>
                        <a:effectRef idx="0">
                          <a:schemeClr val="dk1"/>
                        </a:effectRef>
                        <a:fontRef idx="minor">
                          <a:schemeClr val="dk1"/>
                        </a:fontRef>
                      </wps:style>
                      <wps:txbx>
                        <w:txbxContent>
                          <w:p w14:paraId="1C84C122" w14:textId="77777777" w:rsidR="001C4282" w:rsidRPr="00E24D75" w:rsidRDefault="001C4282" w:rsidP="001C4282">
                            <w:pPr>
                              <w:jc w:val="center"/>
                              <w:rPr>
                                <w:rFonts w:ascii="BIZ UDゴシック" w:eastAsia="BIZ UDゴシック" w:hAnsi="BIZ UDゴシック"/>
                              </w:rPr>
                            </w:pPr>
                            <w:r w:rsidRPr="00E24D75">
                              <w:rPr>
                                <w:rFonts w:ascii="BIZ UDゴシック" w:eastAsia="BIZ UDゴシック" w:hAnsi="BIZ UDゴシック" w:hint="eastAsia"/>
                              </w:rPr>
                              <w:t>本校の概要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45BD5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 o:spid="_x0000_s1026" type="#_x0000_t176" style="position:absolute;margin-left:50.9pt;margin-top:3pt;width:141.65pt;height:26.2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" fillcolor="white [3201]" strokecolor="black [3200]" strokeweight="1pt">
                <v:stroke dashstyle="3 1"/>
                <v:textbox>
                  <w:txbxContent>
                    <w:p w14:paraId="1C84C122" w14:textId="77777777" w:rsidR="001C4282" w:rsidRPr="00E24D75" w:rsidRDefault="001C4282" w:rsidP="001C4282">
                      <w:pPr>
                        <w:jc w:val="center"/>
                        <w:rPr>
                          <w:rFonts w:ascii="BIZ UDゴシック" w:eastAsia="BIZ UDゴシック" w:hAnsi="BIZ UDゴシック"/>
                        </w:rPr>
                      </w:pPr>
                      <w:r w:rsidRPr="00E24D75">
                        <w:rPr>
                          <w:rFonts w:ascii="BIZ UDゴシック" w:eastAsia="BIZ UDゴシック" w:hAnsi="BIZ UDゴシック" w:hint="eastAsia"/>
                        </w:rPr>
                        <w:t>本校の概要</w:t>
                      </w:r>
                    </w:p>
                  </w:txbxContent>
                </v:textbox>
              </v:shape>
            </w:pict>
          </mc:Fallback>
        </mc:AlternateContent>
      </w:r>
      <w:r w:rsidRPr="001C4282">
        <w:rPr>
          <w:rFonts w:ascii="BIZ UDゴシック" w:eastAsia="BIZ UDゴシック" w:hAnsi="BIZ UDゴシック"/>
          <w:noProof/>
          <w:sz w:val="28"/>
          <w:szCs w:val="28"/>
        </w:rPr>
        <mc:AlternateContent>
          <mc:Choice Requires="wps">
            <w:drawing>
              <wp:anchor distT="0" distB="0" distL="114300" distR="114300" simplePos="0" relativeHeight="251694080" behindDoc="0" locked="0" layoutInCell="1" allowOverlap="1" wp14:anchorId="70EFFF6E" wp14:editId="5CC174B3">
                <wp:simplePos x="0" y="0"/>
                <wp:positionH relativeFrom="column">
                  <wp:posOffset>2639060</wp:posOffset>
                </wp:positionH>
                <wp:positionV relativeFrom="paragraph">
                  <wp:posOffset>38100</wp:posOffset>
                </wp:positionV>
                <wp:extent cx="1799590" cy="332740"/>
                <wp:effectExtent l="0" t="0" r="10160" b="10160"/>
                <wp:wrapNone/>
                <wp:docPr id="4" name="フローチャート: 代替処理 4"/>
                <wp:cNvGraphicFramePr/>
                <a:graphic xmlns:a="http://schemas.openxmlformats.org/drawingml/2006/main">
                  <a:graphicData uri="http://schemas.microsoft.com/office/word/2010/wordprocessingShape">
                    <wps:wsp>
                      <wps:cNvSpPr/>
                      <wps:spPr>
                        <a:xfrm>
                          <a:off x="0" y="0"/>
                          <a:ext cx="1799590" cy="33274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2BF1E90E" w14:textId="77777777" w:rsidR="001C4282" w:rsidRPr="00E24D75" w:rsidRDefault="001C4282" w:rsidP="001C4282">
                            <w:pPr>
                              <w:jc w:val="center"/>
                              <w:rPr>
                                <w:rFonts w:ascii="BIZ UDゴシック" w:eastAsia="BIZ UDゴシック" w:hAnsi="BIZ UDゴシック"/>
                              </w:rPr>
                            </w:pPr>
                            <w:r w:rsidRPr="00E24D75">
                              <w:rPr>
                                <w:rFonts w:ascii="BIZ UDゴシック" w:eastAsia="BIZ UDゴシック" w:hAnsi="BIZ UDゴシック" w:hint="eastAsia"/>
                              </w:rPr>
                              <w:t>今回の調査における課題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EFFF6E" id="フローチャート: 代替処理 4" o:spid="_x0000_s1027" type="#_x0000_t176" style="position:absolute;margin-left:207.8pt;margin-top:3pt;width:141.7pt;height:26.2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" fillcolor="white [3201]" strokecolor="black [3200]" strokeweight="1pt">
                <v:textbox>
                  <w:txbxContent>
                    <w:p w14:paraId="2BF1E90E" w14:textId="77777777" w:rsidR="001C4282" w:rsidRPr="00E24D75" w:rsidRDefault="001C4282" w:rsidP="001C4282">
                      <w:pPr>
                        <w:jc w:val="center"/>
                        <w:rPr>
                          <w:rFonts w:ascii="BIZ UDゴシック" w:eastAsia="BIZ UDゴシック" w:hAnsi="BIZ UDゴシック"/>
                        </w:rPr>
                      </w:pPr>
                      <w:r w:rsidRPr="00E24D75">
                        <w:rPr>
                          <w:rFonts w:ascii="BIZ UDゴシック" w:eastAsia="BIZ UDゴシック" w:hAnsi="BIZ UDゴシック" w:hint="eastAsia"/>
                        </w:rPr>
                        <w:t>今回の調査における課題</w:t>
                      </w:r>
                    </w:p>
                  </w:txbxContent>
                </v:textbox>
              </v:shape>
            </w:pict>
          </mc:Fallback>
        </mc:AlternateContent>
      </w:r>
      <w:r w:rsidRPr="001C4282">
        <w:rPr>
          <w:rFonts w:ascii="BIZ UDゴシック" w:eastAsia="BIZ UDゴシック" w:hAnsi="BIZ UDゴシック"/>
          <w:noProof/>
          <w:sz w:val="28"/>
          <w:szCs w:val="28"/>
        </w:rPr>
        <mc:AlternateContent>
          <mc:Choice Requires="wps">
            <w:drawing>
              <wp:anchor distT="0" distB="0" distL="114300" distR="114300" simplePos="0" relativeHeight="251695104" behindDoc="0" locked="0" layoutInCell="1" allowOverlap="1" wp14:anchorId="6FC6F851" wp14:editId="124AFC6C">
                <wp:simplePos x="0" y="0"/>
                <wp:positionH relativeFrom="column">
                  <wp:posOffset>4631055</wp:posOffset>
                </wp:positionH>
                <wp:positionV relativeFrom="paragraph">
                  <wp:posOffset>38100</wp:posOffset>
                </wp:positionV>
                <wp:extent cx="1798955" cy="332740"/>
                <wp:effectExtent l="19050" t="19050" r="10795" b="10160"/>
                <wp:wrapNone/>
                <wp:docPr id="5" name="フローチャート: 代替処理 5"/>
                <wp:cNvGraphicFramePr/>
                <a:graphic xmlns:a="http://schemas.openxmlformats.org/drawingml/2006/main">
                  <a:graphicData uri="http://schemas.microsoft.com/office/word/2010/wordprocessingShape">
                    <wps:wsp>
                      <wps:cNvSpPr/>
                      <wps:spPr>
                        <a:xfrm>
                          <a:off x="0" y="0"/>
                          <a:ext cx="1798955" cy="332740"/>
                        </a:xfrm>
                        <a:prstGeom prst="flowChartAlternateProcess">
                          <a:avLst/>
                        </a:prstGeom>
                        <a:ln w="28575"/>
                      </wps:spPr>
                      <wps:style>
                        <a:lnRef idx="2">
                          <a:schemeClr val="dk1"/>
                        </a:lnRef>
                        <a:fillRef idx="1">
                          <a:schemeClr val="lt1"/>
                        </a:fillRef>
                        <a:effectRef idx="0">
                          <a:schemeClr val="dk1"/>
                        </a:effectRef>
                        <a:fontRef idx="minor">
                          <a:schemeClr val="dk1"/>
                        </a:fontRef>
                      </wps:style>
                      <wps:txbx>
                        <w:txbxContent>
                          <w:p w14:paraId="14A81D00" w14:textId="77777777" w:rsidR="001C4282" w:rsidRPr="00E24D75" w:rsidRDefault="001C4282" w:rsidP="001C4282">
                            <w:pPr>
                              <w:jc w:val="center"/>
                              <w:rPr>
                                <w:rFonts w:ascii="BIZ UDゴシック" w:eastAsia="BIZ UDゴシック" w:hAnsi="BIZ UDゴシック"/>
                              </w:rPr>
                            </w:pPr>
                            <w:r w:rsidRPr="00E24D75">
                              <w:rPr>
                                <w:rFonts w:ascii="BIZ UDゴシック" w:eastAsia="BIZ UDゴシック" w:hAnsi="BIZ UDゴシック" w:hint="eastAsia"/>
                              </w:rPr>
                              <w:t>改善の方向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C6F851" id="フローチャート: 代替処理 5" o:spid="_x0000_s1028" type="#_x0000_t176" style="position:absolute;margin-left:364.65pt;margin-top:3pt;width:141.65pt;height:26.2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" fillcolor="white [3201]" strokecolor="black [3200]" strokeweight="2.25pt">
                <v:textbox>
                  <w:txbxContent>
                    <w:p w14:paraId="14A81D00" w14:textId="77777777" w:rsidR="001C4282" w:rsidRPr="00E24D75" w:rsidRDefault="001C4282" w:rsidP="001C4282">
                      <w:pPr>
                        <w:jc w:val="center"/>
                        <w:rPr>
                          <w:rFonts w:ascii="BIZ UDゴシック" w:eastAsia="BIZ UDゴシック" w:hAnsi="BIZ UDゴシック"/>
                        </w:rPr>
                      </w:pPr>
                      <w:r w:rsidRPr="00E24D75">
                        <w:rPr>
                          <w:rFonts w:ascii="BIZ UDゴシック" w:eastAsia="BIZ UDゴシック" w:hAnsi="BIZ UDゴシック" w:hint="eastAsia"/>
                        </w:rPr>
                        <w:t>改善の方向</w:t>
                      </w:r>
                    </w:p>
                  </w:txbxContent>
                </v:textbox>
              </v:shape>
            </w:pict>
          </mc:Fallback>
        </mc:AlternateContent>
      </w:r>
      <w:r w:rsidRPr="001C4282">
        <w:rPr>
          <w:rFonts w:ascii="BIZ UDゴシック" w:eastAsia="BIZ UDゴシック" w:hAnsi="BIZ UDゴシック"/>
          <w:noProof/>
          <w:sz w:val="28"/>
          <w:szCs w:val="28"/>
        </w:rPr>
        <mc:AlternateContent>
          <mc:Choice Requires="wps">
            <w:drawing>
              <wp:anchor distT="0" distB="0" distL="114300" distR="114300" simplePos="0" relativeHeight="251696128" behindDoc="0" locked="0" layoutInCell="1" allowOverlap="1" wp14:anchorId="5B232B57" wp14:editId="5B6DDFD7">
                <wp:simplePos x="0" y="0"/>
                <wp:positionH relativeFrom="column">
                  <wp:posOffset>-22225</wp:posOffset>
                </wp:positionH>
                <wp:positionV relativeFrom="paragraph">
                  <wp:posOffset>428625</wp:posOffset>
                </wp:positionV>
                <wp:extent cx="435610" cy="2124000"/>
                <wp:effectExtent l="0" t="0" r="21590" b="10160"/>
                <wp:wrapNone/>
                <wp:docPr id="6" name="テキスト ボックス 6"/>
                <wp:cNvGraphicFramePr/>
                <a:graphic xmlns:a="http://schemas.openxmlformats.org/drawingml/2006/main">
                  <a:graphicData uri="http://schemas.microsoft.com/office/word/2010/wordprocessingShape">
                    <wps:wsp>
                      <wps:cNvSpPr txBox="1"/>
                      <wps:spPr>
                        <a:xfrm>
                          <a:off x="0" y="0"/>
                          <a:ext cx="435610" cy="212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E335E2" w14:textId="77777777" w:rsidR="001C4282" w:rsidRPr="00E24D75" w:rsidRDefault="001C4282" w:rsidP="001C4282">
                            <w:pPr>
                              <w:spacing w:line="340" w:lineRule="exact"/>
                              <w:jc w:val="center"/>
                              <w:rPr>
                                <w:rFonts w:ascii="BIZ UDゴシック" w:eastAsia="BIZ UDゴシック" w:hAnsi="BIZ UDゴシック"/>
                                <w:sz w:val="24"/>
                                <w:szCs w:val="24"/>
                              </w:rPr>
                            </w:pPr>
                            <w:r w:rsidRPr="00E24D75">
                              <w:rPr>
                                <w:rFonts w:ascii="BIZ UDゴシック" w:eastAsia="BIZ UDゴシック" w:hAnsi="BIZ UDゴシック" w:hint="eastAsia"/>
                                <w:sz w:val="24"/>
                                <w:szCs w:val="24"/>
                              </w:rPr>
                              <w:t>国　　語</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232B57" id="_x0000_t202" coordsize="21600,21600" o:spt="202" path="m,l,21600r21600,l21600,xe">
                <v:stroke joinstyle="miter"/>
                <v:path gradientshapeok="t" o:connecttype="rect"/>
              </v:shapetype>
              <v:shape id="テキスト ボックス 6" o:spid="_x0000_s1029" type="#_x0000_t202" style="position:absolute;margin-left:-1.75pt;margin-top:33.75pt;width:34.3pt;height:167.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" fillcolor="white [3201]" strokeweight=".5pt">
                <v:textbox style="layout-flow:vertical-ideographic">
                  <w:txbxContent>
                    <w:p w14:paraId="4DE335E2" w14:textId="77777777" w:rsidR="001C4282" w:rsidRPr="00E24D75" w:rsidRDefault="001C4282" w:rsidP="001C4282">
                      <w:pPr>
                        <w:spacing w:line="340" w:lineRule="exact"/>
                        <w:jc w:val="center"/>
                        <w:rPr>
                          <w:rFonts w:ascii="BIZ UDゴシック" w:eastAsia="BIZ UDゴシック" w:hAnsi="BIZ UDゴシック"/>
                          <w:sz w:val="24"/>
                          <w:szCs w:val="24"/>
                        </w:rPr>
                      </w:pPr>
                      <w:r w:rsidRPr="00E24D75">
                        <w:rPr>
                          <w:rFonts w:ascii="BIZ UDゴシック" w:eastAsia="BIZ UDゴシック" w:hAnsi="BIZ UDゴシック" w:hint="eastAsia"/>
                          <w:sz w:val="24"/>
                          <w:szCs w:val="24"/>
                        </w:rPr>
                        <w:t>国　　語</w:t>
                      </w:r>
                    </w:p>
                  </w:txbxContent>
                </v:textbox>
              </v:shape>
            </w:pict>
          </mc:Fallback>
        </mc:AlternateContent>
      </w:r>
      <w:r w:rsidRPr="001C4282">
        <w:rPr>
          <w:rFonts w:ascii="BIZ UDゴシック" w:eastAsia="BIZ UDゴシック" w:hAnsi="BIZ UDゴシック"/>
          <w:noProof/>
          <w:sz w:val="28"/>
          <w:szCs w:val="28"/>
        </w:rPr>
        <mc:AlternateContent>
          <mc:Choice Requires="wps">
            <w:drawing>
              <wp:anchor distT="0" distB="0" distL="114300" distR="114300" simplePos="0" relativeHeight="251697152" behindDoc="0" locked="0" layoutInCell="1" allowOverlap="1" wp14:anchorId="67172FA0" wp14:editId="21311698">
                <wp:simplePos x="0" y="0"/>
                <wp:positionH relativeFrom="column">
                  <wp:posOffset>660400</wp:posOffset>
                </wp:positionH>
                <wp:positionV relativeFrom="paragraph">
                  <wp:posOffset>431165</wp:posOffset>
                </wp:positionV>
                <wp:extent cx="1798955" cy="2124000"/>
                <wp:effectExtent l="0" t="0" r="10795" b="10160"/>
                <wp:wrapNone/>
                <wp:docPr id="7" name="角丸四角形 30"/>
                <wp:cNvGraphicFramePr/>
                <a:graphic xmlns:a="http://schemas.openxmlformats.org/drawingml/2006/main">
                  <a:graphicData uri="http://schemas.microsoft.com/office/word/2010/wordprocessingShape">
                    <wps:wsp>
                      <wps:cNvSpPr/>
                      <wps:spPr>
                        <a:xfrm>
                          <a:off x="0" y="0"/>
                          <a:ext cx="1798955" cy="2124000"/>
                        </a:xfrm>
                        <a:prstGeom prst="roundRect">
                          <a:avLst>
                            <a:gd name="adj" fmla="val 6050"/>
                          </a:avLst>
                        </a:prstGeom>
                        <a:ln>
                          <a:prstDash val="sysDash"/>
                        </a:ln>
                      </wps:spPr>
                      <wps:style>
                        <a:lnRef idx="2">
                          <a:schemeClr val="dk1"/>
                        </a:lnRef>
                        <a:fillRef idx="1">
                          <a:schemeClr val="lt1"/>
                        </a:fillRef>
                        <a:effectRef idx="0">
                          <a:schemeClr val="dk1"/>
                        </a:effectRef>
                        <a:fontRef idx="minor">
                          <a:schemeClr val="dk1"/>
                        </a:fontRef>
                      </wps:style>
                      <wps:txbx>
                        <w:txbxContent>
                          <w:p w14:paraId="5B014569" w14:textId="77777777" w:rsidR="001C4282" w:rsidRPr="00E24D75" w:rsidRDefault="001C4282" w:rsidP="001C4282">
                            <w:pPr>
                              <w:spacing w:line="280" w:lineRule="exact"/>
                              <w:ind w:rightChars="-50" w:right="-105"/>
                              <w:jc w:val="center"/>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【領域】</w:t>
                            </w:r>
                          </w:p>
                          <w:p w14:paraId="5AD0B991" w14:textId="77777777" w:rsidR="001C4282" w:rsidRPr="00E24D75" w:rsidRDefault="001C4282" w:rsidP="001C4282">
                            <w:pPr>
                              <w:spacing w:line="280" w:lineRule="exact"/>
                              <w:ind w:leftChars="-50" w:left="75" w:rightChars="-50" w:right="-105" w:hangingChars="100" w:hanging="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w:t>
                            </w:r>
                            <w:r w:rsidRPr="00E24D75">
                              <w:rPr>
                                <w:rFonts w:ascii="BIZ UDゴシック" w:eastAsia="BIZ UDゴシック" w:hAnsi="BIZ UDゴシック" w:hint="eastAsia"/>
                                <w:w w:val="80"/>
                                <w:sz w:val="18"/>
                                <w:szCs w:val="18"/>
                              </w:rPr>
                              <w:t>言葉の特徴や使い方に関する事項、</w:t>
                            </w:r>
                            <w:r>
                              <w:rPr>
                                <w:rFonts w:ascii="BIZ UDゴシック" w:eastAsia="BIZ UDゴシック" w:hAnsi="BIZ UDゴシック" w:hint="eastAsia"/>
                                <w:w w:val="80"/>
                                <w:sz w:val="18"/>
                                <w:szCs w:val="18"/>
                              </w:rPr>
                              <w:t>情報の扱い方に関する事項、</w:t>
                            </w:r>
                            <w:r w:rsidRPr="00E24D75">
                              <w:rPr>
                                <w:rFonts w:ascii="BIZ UDゴシック" w:eastAsia="BIZ UDゴシック" w:hAnsi="BIZ UDゴシック" w:hint="eastAsia"/>
                                <w:w w:val="80"/>
                                <w:sz w:val="18"/>
                                <w:szCs w:val="18"/>
                              </w:rPr>
                              <w:t>我が国の言語文化に関する事項</w:t>
                            </w:r>
                          </w:p>
                          <w:p w14:paraId="146BC326"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052A499F" w14:textId="77777777"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□話すこと・聞くこと</w:t>
                            </w:r>
                          </w:p>
                          <w:p w14:paraId="425710CF"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212CA9F2" w14:textId="77777777"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□書くこと</w:t>
                            </w:r>
                          </w:p>
                          <w:p w14:paraId="49806D19"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5EE63D29" w14:textId="77777777"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□読むこと</w:t>
                            </w:r>
                          </w:p>
                          <w:p w14:paraId="41C52902"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7172FA0" id="角丸四角形 30" o:spid="_x0000_s1030" style="position:absolute;margin-left:52pt;margin-top:33.95pt;width:141.65pt;height:167.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3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" fillcolor="white [3201]" strokecolor="black [3200]" strokeweight="1pt">
                <v:stroke dashstyle="3 1" joinstyle="miter"/>
                <v:textbox>
                  <w:txbxContent>
                    <w:p w14:paraId="5B014569" w14:textId="77777777" w:rsidR="001C4282" w:rsidRPr="00E24D75" w:rsidRDefault="001C4282" w:rsidP="001C4282">
                      <w:pPr>
                        <w:spacing w:line="280" w:lineRule="exact"/>
                        <w:ind w:rightChars="-50" w:right="-105"/>
                        <w:jc w:val="center"/>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【領域】</w:t>
                      </w:r>
                    </w:p>
                    <w:p w14:paraId="5AD0B991" w14:textId="77777777" w:rsidR="001C4282" w:rsidRPr="00E24D75" w:rsidRDefault="001C4282" w:rsidP="001C4282">
                      <w:pPr>
                        <w:spacing w:line="280" w:lineRule="exact"/>
                        <w:ind w:leftChars="-50" w:left="75" w:rightChars="-50" w:right="-105" w:hangingChars="100" w:hanging="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w:t>
                      </w:r>
                      <w:r w:rsidRPr="00E24D75">
                        <w:rPr>
                          <w:rFonts w:ascii="BIZ UDゴシック" w:eastAsia="BIZ UDゴシック" w:hAnsi="BIZ UDゴシック" w:hint="eastAsia"/>
                          <w:w w:val="80"/>
                          <w:sz w:val="18"/>
                          <w:szCs w:val="18"/>
                        </w:rPr>
                        <w:t>言葉の特徴や使い方に関する事項、</w:t>
                      </w:r>
                      <w:r>
                        <w:rPr>
                          <w:rFonts w:ascii="BIZ UDゴシック" w:eastAsia="BIZ UDゴシック" w:hAnsi="BIZ UDゴシック" w:hint="eastAsia"/>
                          <w:w w:val="80"/>
                          <w:sz w:val="18"/>
                          <w:szCs w:val="18"/>
                        </w:rPr>
                        <w:t>情報の扱い方に関する事項、</w:t>
                      </w:r>
                      <w:r w:rsidRPr="00E24D75">
                        <w:rPr>
                          <w:rFonts w:ascii="BIZ UDゴシック" w:eastAsia="BIZ UDゴシック" w:hAnsi="BIZ UDゴシック" w:hint="eastAsia"/>
                          <w:w w:val="80"/>
                          <w:sz w:val="18"/>
                          <w:szCs w:val="18"/>
                        </w:rPr>
                        <w:t>我が国の言語文化に関する事項</w:t>
                      </w:r>
                    </w:p>
                    <w:p w14:paraId="146BC326"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052A499F" w14:textId="77777777"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□話すこと・聞くこと</w:t>
                      </w:r>
                    </w:p>
                    <w:p w14:paraId="425710CF"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212CA9F2" w14:textId="77777777"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□書くこと</w:t>
                      </w:r>
                    </w:p>
                    <w:p w14:paraId="49806D19"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5EE63D29" w14:textId="77777777"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□読むこと</w:t>
                      </w:r>
                    </w:p>
                    <w:p w14:paraId="41C52902"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txbxContent>
                </v:textbox>
              </v:roundrect>
            </w:pict>
          </mc:Fallback>
        </mc:AlternateContent>
      </w:r>
      <w:r w:rsidRPr="001C4282">
        <w:rPr>
          <w:rFonts w:ascii="BIZ UDゴシック" w:eastAsia="BIZ UDゴシック" w:hAnsi="BIZ UDゴシック"/>
          <w:noProof/>
          <w:sz w:val="28"/>
          <w:szCs w:val="28"/>
        </w:rPr>
        <mc:AlternateContent>
          <mc:Choice Requires="wps">
            <w:drawing>
              <wp:anchor distT="0" distB="0" distL="114300" distR="114300" simplePos="0" relativeHeight="251698176" behindDoc="0" locked="0" layoutInCell="1" allowOverlap="1" wp14:anchorId="119A0313" wp14:editId="2D9CBB94">
                <wp:simplePos x="0" y="0"/>
                <wp:positionH relativeFrom="column">
                  <wp:posOffset>2653030</wp:posOffset>
                </wp:positionH>
                <wp:positionV relativeFrom="paragraph">
                  <wp:posOffset>427990</wp:posOffset>
                </wp:positionV>
                <wp:extent cx="1798955" cy="2124000"/>
                <wp:effectExtent l="0" t="0" r="10795" b="10160"/>
                <wp:wrapNone/>
                <wp:docPr id="8" name="角丸四角形 31"/>
                <wp:cNvGraphicFramePr/>
                <a:graphic xmlns:a="http://schemas.openxmlformats.org/drawingml/2006/main">
                  <a:graphicData uri="http://schemas.microsoft.com/office/word/2010/wordprocessingShape">
                    <wps:wsp>
                      <wps:cNvSpPr/>
                      <wps:spPr>
                        <a:xfrm>
                          <a:off x="0" y="0"/>
                          <a:ext cx="1798955" cy="2124000"/>
                        </a:xfrm>
                        <a:prstGeom prst="roundRect">
                          <a:avLst>
                            <a:gd name="adj" fmla="val 6050"/>
                          </a:avLst>
                        </a:prstGeom>
                        <a:solidFill>
                          <a:sysClr val="window" lastClr="FFFFFF"/>
                        </a:solidFill>
                        <a:ln w="12700" cap="flat" cmpd="sng" algn="ctr">
                          <a:solidFill>
                            <a:sysClr val="windowText" lastClr="000000"/>
                          </a:solidFill>
                          <a:prstDash val="solid"/>
                          <a:miter lim="800000"/>
                        </a:ln>
                        <a:effectLst/>
                      </wps:spPr>
                      <wps:txbx>
                        <w:txbxContent>
                          <w:p w14:paraId="56079426" w14:textId="3260159A"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○「言葉の特徴や使い方」「情報の扱い方」などの文章理解・情報整理</w:t>
                            </w:r>
                            <w:r>
                              <w:rPr>
                                <w:rFonts w:ascii="BIZ UDゴシック" w:eastAsia="BIZ UDゴシック" w:hAnsi="BIZ UDゴシック" w:hint="eastAsia"/>
                                <w:sz w:val="18"/>
                                <w:szCs w:val="18"/>
                              </w:rPr>
                              <w:t>を苦手としている。</w:t>
                            </w:r>
                          </w:p>
                          <w:p w14:paraId="41BE1E7C" w14:textId="063A0EC1"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○特に記述式や根拠をもとに考える設問の正答率が下がる</w:t>
                            </w:r>
                            <w:r>
                              <w:rPr>
                                <w:rFonts w:ascii="BIZ UDゴシック" w:eastAsia="BIZ UDゴシック" w:hAnsi="BIZ UDゴシック" w:hint="eastAsia"/>
                                <w:sz w:val="18"/>
                                <w:szCs w:val="18"/>
                              </w:rPr>
                              <w:t>。</w:t>
                            </w:r>
                          </w:p>
                          <w:p w14:paraId="6FF8A730" w14:textId="2E14F20C"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○根拠をもとに答える</w:t>
                            </w:r>
                            <w:r>
                              <w:rPr>
                                <w:rFonts w:ascii="BIZ UDゴシック" w:eastAsia="BIZ UDゴシック" w:hAnsi="BIZ UDゴシック" w:hint="eastAsia"/>
                                <w:sz w:val="18"/>
                                <w:szCs w:val="18"/>
                              </w:rPr>
                              <w:t>、</w:t>
                            </w:r>
                            <w:r w:rsidRPr="005010FB">
                              <w:rPr>
                                <w:rFonts w:ascii="BIZ UDゴシック" w:eastAsia="BIZ UDゴシック" w:hAnsi="BIZ UDゴシック" w:hint="eastAsia"/>
                                <w:sz w:val="18"/>
                                <w:szCs w:val="18"/>
                              </w:rPr>
                              <w:t>説明文の構造理解など</w:t>
                            </w:r>
                            <w:r>
                              <w:rPr>
                                <w:rFonts w:ascii="BIZ UDゴシック" w:eastAsia="BIZ UDゴシック" w:hAnsi="BIZ UDゴシック" w:hint="eastAsia"/>
                                <w:sz w:val="18"/>
                                <w:szCs w:val="18"/>
                              </w:rPr>
                              <w:t>の正答率が低い。</w:t>
                            </w:r>
                          </w:p>
                          <w:p w14:paraId="19EA6FF2" w14:textId="1D53AE58"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○読解に時間がかかる児童が多く、問題文全体を読み切れない</w:t>
                            </w:r>
                            <w:r>
                              <w:rPr>
                                <w:rFonts w:ascii="BIZ UDゴシック" w:eastAsia="BIZ UDゴシック" w:hAnsi="BIZ UDゴシック"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9A0313" id="角丸四角形 31" o:spid="_x0000_s1031" style="position:absolute;margin-left:208.9pt;margin-top:33.7pt;width:141.65pt;height:167.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" fillcolor="window" strokecolor="windowText" strokeweight="1pt">
                <v:stroke joinstyle="miter"/>
                <v:textbox>
                  <w:txbxContent>
                    <w:p w14:paraId="56079426" w14:textId="3260159A"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○「言葉の特徴や使い方」「情報の扱い方」などの文章理解・情報整理</w:t>
                      </w:r>
                      <w:r>
                        <w:rPr>
                          <w:rFonts w:ascii="BIZ UDゴシック" w:eastAsia="BIZ UDゴシック" w:hAnsi="BIZ UDゴシック" w:hint="eastAsia"/>
                          <w:sz w:val="18"/>
                          <w:szCs w:val="18"/>
                        </w:rPr>
                        <w:t>を苦手としている。</w:t>
                      </w:r>
                    </w:p>
                    <w:p w14:paraId="41BE1E7C" w14:textId="063A0EC1"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○特に記述式や根拠をもとに考える設問の正答率が下がる</w:t>
                      </w:r>
                      <w:r>
                        <w:rPr>
                          <w:rFonts w:ascii="BIZ UDゴシック" w:eastAsia="BIZ UDゴシック" w:hAnsi="BIZ UDゴシック" w:hint="eastAsia"/>
                          <w:sz w:val="18"/>
                          <w:szCs w:val="18"/>
                        </w:rPr>
                        <w:t>。</w:t>
                      </w:r>
                    </w:p>
                    <w:p w14:paraId="6FF8A730" w14:textId="2E14F20C"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○根拠をもとに答える</w:t>
                      </w:r>
                      <w:r>
                        <w:rPr>
                          <w:rFonts w:ascii="BIZ UDゴシック" w:eastAsia="BIZ UDゴシック" w:hAnsi="BIZ UDゴシック" w:hint="eastAsia"/>
                          <w:sz w:val="18"/>
                          <w:szCs w:val="18"/>
                        </w:rPr>
                        <w:t>、</w:t>
                      </w:r>
                      <w:r w:rsidRPr="005010FB">
                        <w:rPr>
                          <w:rFonts w:ascii="BIZ UDゴシック" w:eastAsia="BIZ UDゴシック" w:hAnsi="BIZ UDゴシック" w:hint="eastAsia"/>
                          <w:sz w:val="18"/>
                          <w:szCs w:val="18"/>
                        </w:rPr>
                        <w:t>説明文の構造理解など</w:t>
                      </w:r>
                      <w:r>
                        <w:rPr>
                          <w:rFonts w:ascii="BIZ UDゴシック" w:eastAsia="BIZ UDゴシック" w:hAnsi="BIZ UDゴシック" w:hint="eastAsia"/>
                          <w:sz w:val="18"/>
                          <w:szCs w:val="18"/>
                        </w:rPr>
                        <w:t>の正答率が低い。</w:t>
                      </w:r>
                    </w:p>
                    <w:p w14:paraId="19EA6FF2" w14:textId="1D53AE58"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○読解に時間がかかる児童が多く、問題文全体を読み切れない</w:t>
                      </w:r>
                      <w:r>
                        <w:rPr>
                          <w:rFonts w:ascii="BIZ UDゴシック" w:eastAsia="BIZ UDゴシック" w:hAnsi="BIZ UDゴシック" w:hint="eastAsia"/>
                          <w:sz w:val="18"/>
                          <w:szCs w:val="18"/>
                        </w:rPr>
                        <w:t>。</w:t>
                      </w:r>
                    </w:p>
                  </w:txbxContent>
                </v:textbox>
              </v:roundrect>
            </w:pict>
          </mc:Fallback>
        </mc:AlternateContent>
      </w:r>
      <w:r w:rsidRPr="001C4282">
        <w:rPr>
          <w:rFonts w:ascii="BIZ UDゴシック" w:eastAsia="BIZ UDゴシック" w:hAnsi="BIZ UDゴシック"/>
          <w:noProof/>
          <w:sz w:val="28"/>
          <w:szCs w:val="28"/>
        </w:rPr>
        <mc:AlternateContent>
          <mc:Choice Requires="wps">
            <w:drawing>
              <wp:anchor distT="0" distB="0" distL="114300" distR="114300" simplePos="0" relativeHeight="251699200" behindDoc="0" locked="0" layoutInCell="1" allowOverlap="1" wp14:anchorId="0270091F" wp14:editId="70D4E84A">
                <wp:simplePos x="0" y="0"/>
                <wp:positionH relativeFrom="column">
                  <wp:posOffset>4645025</wp:posOffset>
                </wp:positionH>
                <wp:positionV relativeFrom="paragraph">
                  <wp:posOffset>436245</wp:posOffset>
                </wp:positionV>
                <wp:extent cx="1798955" cy="2124000"/>
                <wp:effectExtent l="19050" t="19050" r="10795" b="10160"/>
                <wp:wrapNone/>
                <wp:docPr id="9" name="角丸四角形 32"/>
                <wp:cNvGraphicFramePr/>
                <a:graphic xmlns:a="http://schemas.openxmlformats.org/drawingml/2006/main">
                  <a:graphicData uri="http://schemas.microsoft.com/office/word/2010/wordprocessingShape">
                    <wps:wsp>
                      <wps:cNvSpPr/>
                      <wps:spPr>
                        <a:xfrm>
                          <a:off x="0" y="0"/>
                          <a:ext cx="1798955" cy="2124000"/>
                        </a:xfrm>
                        <a:prstGeom prst="roundRect">
                          <a:avLst>
                            <a:gd name="adj" fmla="val 6050"/>
                          </a:avLst>
                        </a:prstGeom>
                        <a:solidFill>
                          <a:sysClr val="window" lastClr="FFFFFF"/>
                        </a:solidFill>
                        <a:ln w="28575" cap="flat" cmpd="sng" algn="ctr">
                          <a:solidFill>
                            <a:sysClr val="windowText" lastClr="000000"/>
                          </a:solidFill>
                          <a:prstDash val="solid"/>
                          <a:miter lim="800000"/>
                        </a:ln>
                        <a:effectLst/>
                      </wps:spPr>
                      <wps:txbx>
                        <w:txbxContent>
                          <w:p w14:paraId="0C69EF86" w14:textId="77777777" w:rsidR="001C4282" w:rsidRPr="00E24D75" w:rsidRDefault="001C4282" w:rsidP="001C4282">
                            <w:pPr>
                              <w:spacing w:line="300" w:lineRule="exact"/>
                              <w:ind w:leftChars="-50" w:left="105" w:rightChars="-50" w:right="-105" w:hangingChars="100" w:hanging="210"/>
                              <w:jc w:val="left"/>
                              <w:rPr>
                                <w:rFonts w:ascii="BIZ UDゴシック" w:eastAsia="BIZ UDゴシック" w:hAnsi="BIZ UDゴシック"/>
                                <w:szCs w:val="21"/>
                              </w:rPr>
                            </w:pPr>
                            <w:r w:rsidRPr="00E24D75">
                              <w:rPr>
                                <w:rFonts w:ascii="BIZ UDゴシック" w:eastAsia="BIZ UDゴシック" w:hAnsi="BIZ UDゴシック" w:hint="eastAsia"/>
                                <w:szCs w:val="21"/>
                              </w:rPr>
                              <w:t>○</w:t>
                            </w:r>
                            <w:r>
                              <w:rPr>
                                <w:rFonts w:ascii="BIZ UDゴシック" w:eastAsia="BIZ UDゴシック" w:hAnsi="BIZ UDゴシック" w:hint="eastAsia"/>
                                <w:szCs w:val="21"/>
                              </w:rPr>
                              <w:t>学年に応じて設定した【学びのスタンダード】に基づき、</w:t>
                            </w:r>
                            <w:r w:rsidRPr="00E24D75">
                              <w:rPr>
                                <w:rFonts w:ascii="BIZ UDゴシック" w:eastAsia="BIZ UDゴシック" w:hAnsi="BIZ UDゴシック" w:hint="eastAsia"/>
                                <w:szCs w:val="21"/>
                              </w:rPr>
                              <w:t>「</w:t>
                            </w:r>
                            <w:r>
                              <w:rPr>
                                <w:rFonts w:ascii="BIZ UDゴシック" w:eastAsia="BIZ UDゴシック" w:hAnsi="BIZ UDゴシック" w:hint="eastAsia"/>
                                <w:szCs w:val="21"/>
                              </w:rPr>
                              <w:t>書く</w:t>
                            </w:r>
                            <w:r w:rsidRPr="00E24D75">
                              <w:rPr>
                                <w:rFonts w:ascii="BIZ UDゴシック" w:eastAsia="BIZ UDゴシック" w:hAnsi="BIZ UDゴシック" w:hint="eastAsia"/>
                                <w:szCs w:val="21"/>
                              </w:rPr>
                              <w:t>活動」と「話す活動」の</w:t>
                            </w:r>
                            <w:r>
                              <w:rPr>
                                <w:rFonts w:ascii="BIZ UDゴシック" w:eastAsia="BIZ UDゴシック" w:hAnsi="BIZ UDゴシック" w:hint="eastAsia"/>
                                <w:szCs w:val="21"/>
                              </w:rPr>
                              <w:t>技能</w:t>
                            </w:r>
                            <w:r w:rsidRPr="00E24D75">
                              <w:rPr>
                                <w:rFonts w:ascii="BIZ UDゴシック" w:eastAsia="BIZ UDゴシック" w:hAnsi="BIZ UDゴシック" w:hint="eastAsia"/>
                                <w:szCs w:val="21"/>
                              </w:rPr>
                              <w:t>を</w:t>
                            </w:r>
                            <w:r>
                              <w:rPr>
                                <w:rFonts w:ascii="BIZ UDゴシック" w:eastAsia="BIZ UDゴシック" w:hAnsi="BIZ UDゴシック" w:hint="eastAsia"/>
                                <w:szCs w:val="21"/>
                              </w:rPr>
                              <w:t>積み上げていく</w:t>
                            </w:r>
                            <w:r w:rsidRPr="00E24D75">
                              <w:rPr>
                                <w:rFonts w:ascii="BIZ UDゴシック" w:eastAsia="BIZ UDゴシック" w:hAnsi="BIZ UDゴシック" w:hint="eastAsia"/>
                                <w:szCs w:val="21"/>
                              </w:rPr>
                              <w:t>。</w:t>
                            </w:r>
                          </w:p>
                          <w:p w14:paraId="5716A438" w14:textId="77777777" w:rsidR="001C4282" w:rsidRPr="00C94A08" w:rsidRDefault="001C4282" w:rsidP="001C4282">
                            <w:pPr>
                              <w:spacing w:line="300" w:lineRule="exact"/>
                              <w:ind w:leftChars="-50" w:left="-105" w:rightChars="-50" w:right="-105"/>
                              <w:jc w:val="left"/>
                              <w:rPr>
                                <w:rFonts w:ascii="BIZ UDゴシック" w:eastAsia="BIZ UDゴシック" w:hAnsi="BIZ UDゴシック"/>
                                <w:szCs w:val="21"/>
                              </w:rPr>
                            </w:pPr>
                          </w:p>
                          <w:p w14:paraId="1AA6EF8F" w14:textId="7AAE3CE5" w:rsidR="001C4282" w:rsidRPr="00E24D75" w:rsidRDefault="001C4282" w:rsidP="001C4282">
                            <w:pPr>
                              <w:spacing w:line="300" w:lineRule="exact"/>
                              <w:ind w:leftChars="-50" w:left="105" w:rightChars="-50" w:right="-105" w:hangingChars="100" w:hanging="210"/>
                              <w:jc w:val="left"/>
                              <w:rPr>
                                <w:rFonts w:ascii="BIZ UDゴシック" w:eastAsia="BIZ UDゴシック" w:hAnsi="BIZ UDゴシック"/>
                                <w:szCs w:val="21"/>
                              </w:rPr>
                            </w:pPr>
                            <w:r w:rsidRPr="00E24D75">
                              <w:rPr>
                                <w:rFonts w:ascii="BIZ UDゴシック" w:eastAsia="BIZ UDゴシック" w:hAnsi="BIZ UDゴシック" w:hint="eastAsia"/>
                                <w:szCs w:val="21"/>
                              </w:rPr>
                              <w:t>○</w:t>
                            </w:r>
                            <w:r w:rsidR="009E732C">
                              <w:rPr>
                                <w:rFonts w:ascii="BIZ UDゴシック" w:eastAsia="BIZ UDゴシック" w:hAnsi="BIZ UDゴシック" w:hint="eastAsia"/>
                                <w:szCs w:val="21"/>
                              </w:rPr>
                              <w:t>音読を通して、「読む力」を伸ばすことで、読解力を高めていく。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70091F" id="角丸四角形 32" o:spid="_x0000_s1032" style="position:absolute;margin-left:365.75pt;margin-top:34.35pt;width:141.65pt;height:167.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" fillcolor="window" strokecolor="windowText" strokeweight="2.25pt">
                <v:stroke joinstyle="miter"/>
                <v:textbox>
                  <w:txbxContent>
                    <w:p w14:paraId="0C69EF86" w14:textId="77777777" w:rsidR="001C4282" w:rsidRPr="00E24D75" w:rsidRDefault="001C4282" w:rsidP="001C4282">
                      <w:pPr>
                        <w:spacing w:line="300" w:lineRule="exact"/>
                        <w:ind w:leftChars="-50" w:left="105" w:rightChars="-50" w:right="-105" w:hangingChars="100" w:hanging="210"/>
                        <w:jc w:val="left"/>
                        <w:rPr>
                          <w:rFonts w:ascii="BIZ UDゴシック" w:eastAsia="BIZ UDゴシック" w:hAnsi="BIZ UDゴシック"/>
                          <w:szCs w:val="21"/>
                        </w:rPr>
                      </w:pPr>
                      <w:r w:rsidRPr="00E24D75">
                        <w:rPr>
                          <w:rFonts w:ascii="BIZ UDゴシック" w:eastAsia="BIZ UDゴシック" w:hAnsi="BIZ UDゴシック" w:hint="eastAsia"/>
                          <w:szCs w:val="21"/>
                        </w:rPr>
                        <w:t>○</w:t>
                      </w:r>
                      <w:r>
                        <w:rPr>
                          <w:rFonts w:ascii="BIZ UDゴシック" w:eastAsia="BIZ UDゴシック" w:hAnsi="BIZ UDゴシック" w:hint="eastAsia"/>
                          <w:szCs w:val="21"/>
                        </w:rPr>
                        <w:t>学年に応じて設定した【学びのスタンダード】に基づき、</w:t>
                      </w:r>
                      <w:r w:rsidRPr="00E24D75">
                        <w:rPr>
                          <w:rFonts w:ascii="BIZ UDゴシック" w:eastAsia="BIZ UDゴシック" w:hAnsi="BIZ UDゴシック" w:hint="eastAsia"/>
                          <w:szCs w:val="21"/>
                        </w:rPr>
                        <w:t>「</w:t>
                      </w:r>
                      <w:r>
                        <w:rPr>
                          <w:rFonts w:ascii="BIZ UDゴシック" w:eastAsia="BIZ UDゴシック" w:hAnsi="BIZ UDゴシック" w:hint="eastAsia"/>
                          <w:szCs w:val="21"/>
                        </w:rPr>
                        <w:t>書く</w:t>
                      </w:r>
                      <w:r w:rsidRPr="00E24D75">
                        <w:rPr>
                          <w:rFonts w:ascii="BIZ UDゴシック" w:eastAsia="BIZ UDゴシック" w:hAnsi="BIZ UDゴシック" w:hint="eastAsia"/>
                          <w:szCs w:val="21"/>
                        </w:rPr>
                        <w:t>活動」と「話す活動」の</w:t>
                      </w:r>
                      <w:r>
                        <w:rPr>
                          <w:rFonts w:ascii="BIZ UDゴシック" w:eastAsia="BIZ UDゴシック" w:hAnsi="BIZ UDゴシック" w:hint="eastAsia"/>
                          <w:szCs w:val="21"/>
                        </w:rPr>
                        <w:t>技能</w:t>
                      </w:r>
                      <w:r w:rsidRPr="00E24D75">
                        <w:rPr>
                          <w:rFonts w:ascii="BIZ UDゴシック" w:eastAsia="BIZ UDゴシック" w:hAnsi="BIZ UDゴシック" w:hint="eastAsia"/>
                          <w:szCs w:val="21"/>
                        </w:rPr>
                        <w:t>を</w:t>
                      </w:r>
                      <w:r>
                        <w:rPr>
                          <w:rFonts w:ascii="BIZ UDゴシック" w:eastAsia="BIZ UDゴシック" w:hAnsi="BIZ UDゴシック" w:hint="eastAsia"/>
                          <w:szCs w:val="21"/>
                        </w:rPr>
                        <w:t>積み上げていく</w:t>
                      </w:r>
                      <w:r w:rsidRPr="00E24D75">
                        <w:rPr>
                          <w:rFonts w:ascii="BIZ UDゴシック" w:eastAsia="BIZ UDゴシック" w:hAnsi="BIZ UDゴシック" w:hint="eastAsia"/>
                          <w:szCs w:val="21"/>
                        </w:rPr>
                        <w:t>。</w:t>
                      </w:r>
                    </w:p>
                    <w:p w14:paraId="5716A438" w14:textId="77777777" w:rsidR="001C4282" w:rsidRPr="00C94A08" w:rsidRDefault="001C4282" w:rsidP="001C4282">
                      <w:pPr>
                        <w:spacing w:line="300" w:lineRule="exact"/>
                        <w:ind w:leftChars="-50" w:left="-105" w:rightChars="-50" w:right="-105"/>
                        <w:jc w:val="left"/>
                        <w:rPr>
                          <w:rFonts w:ascii="BIZ UDゴシック" w:eastAsia="BIZ UDゴシック" w:hAnsi="BIZ UDゴシック"/>
                          <w:szCs w:val="21"/>
                        </w:rPr>
                      </w:pPr>
                    </w:p>
                    <w:p w14:paraId="1AA6EF8F" w14:textId="7AAE3CE5" w:rsidR="001C4282" w:rsidRPr="00E24D75" w:rsidRDefault="001C4282" w:rsidP="001C4282">
                      <w:pPr>
                        <w:spacing w:line="300" w:lineRule="exact"/>
                        <w:ind w:leftChars="-50" w:left="105" w:rightChars="-50" w:right="-105" w:hangingChars="100" w:hanging="210"/>
                        <w:jc w:val="left"/>
                        <w:rPr>
                          <w:rFonts w:ascii="BIZ UDゴシック" w:eastAsia="BIZ UDゴシック" w:hAnsi="BIZ UDゴシック"/>
                          <w:szCs w:val="21"/>
                        </w:rPr>
                      </w:pPr>
                      <w:r w:rsidRPr="00E24D75">
                        <w:rPr>
                          <w:rFonts w:ascii="BIZ UDゴシック" w:eastAsia="BIZ UDゴシック" w:hAnsi="BIZ UDゴシック" w:hint="eastAsia"/>
                          <w:szCs w:val="21"/>
                        </w:rPr>
                        <w:t>○</w:t>
                      </w:r>
                      <w:r w:rsidR="009E732C">
                        <w:rPr>
                          <w:rFonts w:ascii="BIZ UDゴシック" w:eastAsia="BIZ UDゴシック" w:hAnsi="BIZ UDゴシック" w:hint="eastAsia"/>
                          <w:szCs w:val="21"/>
                        </w:rPr>
                        <w:t>音読を通して、「読む力」を伸ばすことで、読解力を高めていく。</w:t>
                      </w:r>
                    </w:p>
                  </w:txbxContent>
                </v:textbox>
              </v:roundrect>
            </w:pict>
          </mc:Fallback>
        </mc:AlternateContent>
      </w:r>
      <w:r w:rsidRPr="001C4282">
        <w:rPr>
          <w:rFonts w:ascii="BIZ UDゴシック" w:eastAsia="BIZ UDゴシック" w:hAnsi="BIZ UDゴシック"/>
          <w:noProof/>
          <w:sz w:val="28"/>
          <w:szCs w:val="28"/>
        </w:rPr>
        <mc:AlternateContent>
          <mc:Choice Requires="wps">
            <w:drawing>
              <wp:anchor distT="0" distB="0" distL="114300" distR="114300" simplePos="0" relativeHeight="251701248" behindDoc="0" locked="0" layoutInCell="1" allowOverlap="1" wp14:anchorId="08DCAFBE" wp14:editId="32E062AF">
                <wp:simplePos x="0" y="0"/>
                <wp:positionH relativeFrom="column">
                  <wp:posOffset>673735</wp:posOffset>
                </wp:positionH>
                <wp:positionV relativeFrom="paragraph">
                  <wp:posOffset>2628265</wp:posOffset>
                </wp:positionV>
                <wp:extent cx="1798955" cy="2124000"/>
                <wp:effectExtent l="0" t="0" r="10795" b="10160"/>
                <wp:wrapNone/>
                <wp:docPr id="11" name="角丸四角形 33"/>
                <wp:cNvGraphicFramePr/>
                <a:graphic xmlns:a="http://schemas.openxmlformats.org/drawingml/2006/main">
                  <a:graphicData uri="http://schemas.microsoft.com/office/word/2010/wordprocessingShape">
                    <wps:wsp>
                      <wps:cNvSpPr/>
                      <wps:spPr>
                        <a:xfrm>
                          <a:off x="0" y="0"/>
                          <a:ext cx="1798955" cy="2124000"/>
                        </a:xfrm>
                        <a:prstGeom prst="roundRect">
                          <a:avLst>
                            <a:gd name="adj" fmla="val 6050"/>
                          </a:avLst>
                        </a:prstGeom>
                        <a:solidFill>
                          <a:sysClr val="window" lastClr="FFFFFF"/>
                        </a:solidFill>
                        <a:ln w="12700" cap="flat" cmpd="sng" algn="ctr">
                          <a:solidFill>
                            <a:sysClr val="windowText" lastClr="000000"/>
                          </a:solidFill>
                          <a:prstDash val="sysDash"/>
                          <a:miter lim="800000"/>
                        </a:ln>
                        <a:effectLst/>
                      </wps:spPr>
                      <wps:txbx>
                        <w:txbxContent>
                          <w:p w14:paraId="6CC098B6" w14:textId="77777777" w:rsidR="001C4282" w:rsidRPr="00E24D75" w:rsidRDefault="001C4282" w:rsidP="001C4282">
                            <w:pPr>
                              <w:spacing w:line="280" w:lineRule="exact"/>
                              <w:ind w:leftChars="-50" w:left="-105" w:rightChars="-50" w:right="-105"/>
                              <w:jc w:val="center"/>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【領域】</w:t>
                            </w:r>
                          </w:p>
                          <w:p w14:paraId="33AF81D8" w14:textId="77777777"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□数と計算</w:t>
                            </w:r>
                          </w:p>
                          <w:p w14:paraId="6F14FB88"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130275DD" w14:textId="77777777"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□図形</w:t>
                            </w:r>
                          </w:p>
                          <w:p w14:paraId="607050A9"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0C15240A" w14:textId="59CD5599" w:rsidR="008F7FA4"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測定</w:t>
                            </w:r>
                          </w:p>
                          <w:p w14:paraId="088D1809" w14:textId="77777777" w:rsidR="008F7FA4" w:rsidRPr="00E24D75" w:rsidRDefault="008F7FA4" w:rsidP="008F7FA4">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4FD35822" w14:textId="21EE9B6C" w:rsidR="001C4282" w:rsidRPr="00E24D75" w:rsidRDefault="008F7FA4" w:rsidP="001C4282">
                            <w:pPr>
                              <w:spacing w:line="280" w:lineRule="exact"/>
                              <w:ind w:leftChars="-50" w:left="-105" w:rightChars="-50" w:right="-105"/>
                              <w:jc w:val="left"/>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001C4282" w:rsidRPr="00E24D75">
                              <w:rPr>
                                <w:rFonts w:ascii="BIZ UDゴシック" w:eastAsia="BIZ UDゴシック" w:hAnsi="BIZ UDゴシック" w:hint="eastAsia"/>
                                <w:sz w:val="18"/>
                                <w:szCs w:val="18"/>
                              </w:rPr>
                              <w:t>変化と関係</w:t>
                            </w:r>
                          </w:p>
                          <w:p w14:paraId="79E8EA0A"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77676BBA" w14:textId="77777777"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□データの活用</w:t>
                            </w:r>
                          </w:p>
                          <w:p w14:paraId="559CC690"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8DCAFBE" id="角丸四角形 33" o:spid="_x0000_s1033" style="position:absolute;margin-left:53.05pt;margin-top:206.95pt;width:141.65pt;height:167.2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3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" fillcolor="window" strokecolor="windowText" strokeweight="1pt">
                <v:stroke dashstyle="3 1" joinstyle="miter"/>
                <v:textbox>
                  <w:txbxContent>
                    <w:p w14:paraId="6CC098B6" w14:textId="77777777" w:rsidR="001C4282" w:rsidRPr="00E24D75" w:rsidRDefault="001C4282" w:rsidP="001C4282">
                      <w:pPr>
                        <w:spacing w:line="280" w:lineRule="exact"/>
                        <w:ind w:leftChars="-50" w:left="-105" w:rightChars="-50" w:right="-105"/>
                        <w:jc w:val="center"/>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【領域】</w:t>
                      </w:r>
                    </w:p>
                    <w:p w14:paraId="33AF81D8" w14:textId="77777777"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□数と計算</w:t>
                      </w:r>
                    </w:p>
                    <w:p w14:paraId="6F14FB88"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130275DD" w14:textId="77777777"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□図形</w:t>
                      </w:r>
                    </w:p>
                    <w:p w14:paraId="607050A9"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0C15240A" w14:textId="59CD5599" w:rsidR="008F7FA4"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測定</w:t>
                      </w:r>
                    </w:p>
                    <w:p w14:paraId="088D1809" w14:textId="77777777" w:rsidR="008F7FA4" w:rsidRPr="00E24D75" w:rsidRDefault="008F7FA4" w:rsidP="008F7FA4">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4FD35822" w14:textId="21EE9B6C" w:rsidR="001C4282" w:rsidRPr="00E24D75" w:rsidRDefault="008F7FA4" w:rsidP="001C4282">
                      <w:pPr>
                        <w:spacing w:line="280" w:lineRule="exact"/>
                        <w:ind w:leftChars="-50" w:left="-105" w:rightChars="-50" w:right="-105"/>
                        <w:jc w:val="left"/>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001C4282" w:rsidRPr="00E24D75">
                        <w:rPr>
                          <w:rFonts w:ascii="BIZ UDゴシック" w:eastAsia="BIZ UDゴシック" w:hAnsi="BIZ UDゴシック" w:hint="eastAsia"/>
                          <w:sz w:val="18"/>
                          <w:szCs w:val="18"/>
                        </w:rPr>
                        <w:t>変化と関係</w:t>
                      </w:r>
                    </w:p>
                    <w:p w14:paraId="79E8EA0A"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77676BBA" w14:textId="77777777"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□データの活用</w:t>
                      </w:r>
                    </w:p>
                    <w:p w14:paraId="559CC690"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txbxContent>
                </v:textbox>
              </v:roundrect>
            </w:pict>
          </mc:Fallback>
        </mc:AlternateContent>
      </w:r>
      <w:r w:rsidRPr="001C4282">
        <w:rPr>
          <w:rFonts w:ascii="BIZ UDゴシック" w:eastAsia="BIZ UDゴシック" w:hAnsi="BIZ UDゴシック"/>
          <w:noProof/>
          <w:sz w:val="28"/>
          <w:szCs w:val="28"/>
        </w:rPr>
        <mc:AlternateContent>
          <mc:Choice Requires="wps">
            <w:drawing>
              <wp:anchor distT="0" distB="0" distL="114300" distR="114300" simplePos="0" relativeHeight="251702272" behindDoc="0" locked="0" layoutInCell="1" allowOverlap="1" wp14:anchorId="0C1AABE3" wp14:editId="2A3AE25C">
                <wp:simplePos x="0" y="0"/>
                <wp:positionH relativeFrom="column">
                  <wp:posOffset>2653030</wp:posOffset>
                </wp:positionH>
                <wp:positionV relativeFrom="paragraph">
                  <wp:posOffset>2628265</wp:posOffset>
                </wp:positionV>
                <wp:extent cx="1798955" cy="2124000"/>
                <wp:effectExtent l="0" t="0" r="10795" b="10160"/>
                <wp:wrapNone/>
                <wp:docPr id="12" name="角丸四角形 34"/>
                <wp:cNvGraphicFramePr/>
                <a:graphic xmlns:a="http://schemas.openxmlformats.org/drawingml/2006/main">
                  <a:graphicData uri="http://schemas.microsoft.com/office/word/2010/wordprocessingShape">
                    <wps:wsp>
                      <wps:cNvSpPr/>
                      <wps:spPr>
                        <a:xfrm>
                          <a:off x="0" y="0"/>
                          <a:ext cx="1798955" cy="2124000"/>
                        </a:xfrm>
                        <a:prstGeom prst="roundRect">
                          <a:avLst>
                            <a:gd name="adj" fmla="val 6050"/>
                          </a:avLst>
                        </a:prstGeom>
                        <a:solidFill>
                          <a:sysClr val="window" lastClr="FFFFFF"/>
                        </a:solidFill>
                        <a:ln w="12700" cap="flat" cmpd="sng" algn="ctr">
                          <a:solidFill>
                            <a:sysClr val="windowText" lastClr="000000"/>
                          </a:solidFill>
                          <a:prstDash val="solid"/>
                          <a:miter lim="800000"/>
                        </a:ln>
                        <a:effectLst/>
                      </wps:spPr>
                      <wps:txbx>
                        <w:txbxContent>
                          <w:p w14:paraId="7435C409" w14:textId="335934F0"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○「図形」「測定」「資料の活用」など、文章から数量関係を読み取る問題</w:t>
                            </w:r>
                            <w:r w:rsidR="00CB07EE">
                              <w:rPr>
                                <w:rFonts w:ascii="BIZ UDゴシック" w:eastAsia="BIZ UDゴシック" w:hAnsi="BIZ UDゴシック" w:hint="eastAsia"/>
                                <w:sz w:val="18"/>
                                <w:szCs w:val="18"/>
                              </w:rPr>
                              <w:t>を苦手としている。</w:t>
                            </w:r>
                          </w:p>
                          <w:p w14:paraId="39936E04" w14:textId="79EA8F6E"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w:t>
                            </w:r>
                            <w:r w:rsidR="00CB07EE">
                              <w:rPr>
                                <w:rFonts w:ascii="BIZ UDゴシック" w:eastAsia="BIZ UDゴシック" w:hAnsi="BIZ UDゴシック" w:hint="eastAsia"/>
                                <w:sz w:val="18"/>
                                <w:szCs w:val="18"/>
                              </w:rPr>
                              <w:t>基礎的な</w:t>
                            </w:r>
                            <w:r w:rsidRPr="005010FB">
                              <w:rPr>
                                <w:rFonts w:ascii="BIZ UDゴシック" w:eastAsia="BIZ UDゴシック" w:hAnsi="BIZ UDゴシック" w:hint="eastAsia"/>
                                <w:sz w:val="18"/>
                                <w:szCs w:val="18"/>
                              </w:rPr>
                              <w:t>計算はできても、条件整理や筋道</w:t>
                            </w:r>
                            <w:r w:rsidR="003436AD">
                              <w:rPr>
                                <w:rFonts w:ascii="BIZ UDゴシック" w:eastAsia="BIZ UDゴシック" w:hAnsi="BIZ UDゴシック" w:hint="eastAsia"/>
                                <w:sz w:val="18"/>
                                <w:szCs w:val="18"/>
                              </w:rPr>
                              <w:t>を</w:t>
                            </w:r>
                            <w:r w:rsidRPr="005010FB">
                              <w:rPr>
                                <w:rFonts w:ascii="BIZ UDゴシック" w:eastAsia="BIZ UDゴシック" w:hAnsi="BIZ UDゴシック" w:hint="eastAsia"/>
                                <w:sz w:val="18"/>
                                <w:szCs w:val="18"/>
                              </w:rPr>
                              <w:t>立てて考える問題</w:t>
                            </w:r>
                            <w:r w:rsidR="00CB07EE">
                              <w:rPr>
                                <w:rFonts w:ascii="BIZ UDゴシック" w:eastAsia="BIZ UDゴシック" w:hAnsi="BIZ UDゴシック" w:hint="eastAsia"/>
                                <w:sz w:val="18"/>
                                <w:szCs w:val="18"/>
                              </w:rPr>
                              <w:t>では正答率が下がる。</w:t>
                            </w:r>
                          </w:p>
                          <w:p w14:paraId="37B04DCF" w14:textId="19B2FA76"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○図や表の情報を読み取って、式を立てる力が不足</w:t>
                            </w:r>
                            <w:r w:rsidR="00CB07EE">
                              <w:rPr>
                                <w:rFonts w:ascii="BIZ UDゴシック" w:eastAsia="BIZ UDゴシック" w:hAnsi="BIZ UDゴシック" w:hint="eastAsia"/>
                                <w:sz w:val="18"/>
                                <w:szCs w:val="18"/>
                              </w:rPr>
                              <w:t>している。</w:t>
                            </w:r>
                          </w:p>
                          <w:p w14:paraId="78DED3BA" w14:textId="7343252D" w:rsidR="001C4282" w:rsidRPr="005010FB" w:rsidRDefault="005010FB" w:rsidP="0089202E">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○自分の考えを式や説明にまとめ</w:t>
                            </w:r>
                            <w:r w:rsidR="00D20072">
                              <w:rPr>
                                <w:rFonts w:ascii="BIZ UDゴシック" w:eastAsia="BIZ UDゴシック" w:hAnsi="BIZ UDゴシック" w:hint="eastAsia"/>
                                <w:sz w:val="18"/>
                                <w:szCs w:val="18"/>
                              </w:rPr>
                              <w:t>ることを苦手としている。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1AABE3" id="角丸四角形 34" o:spid="_x0000_s1034" style="position:absolute;margin-left:208.9pt;margin-top:206.95pt;width:141.65pt;height:167.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" fillcolor="window" strokecolor="windowText" strokeweight="1pt">
                <v:stroke joinstyle="miter"/>
                <v:textbox>
                  <w:txbxContent>
                    <w:p w14:paraId="7435C409" w14:textId="335934F0"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○「図形」「測定」「資料の活用」など、文章から数量関係を読み取る問題</w:t>
                      </w:r>
                      <w:r w:rsidR="00CB07EE">
                        <w:rPr>
                          <w:rFonts w:ascii="BIZ UDゴシック" w:eastAsia="BIZ UDゴシック" w:hAnsi="BIZ UDゴシック" w:hint="eastAsia"/>
                          <w:sz w:val="18"/>
                          <w:szCs w:val="18"/>
                        </w:rPr>
                        <w:t>を苦手としている。</w:t>
                      </w:r>
                    </w:p>
                    <w:p w14:paraId="39936E04" w14:textId="79EA8F6E"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w:t>
                      </w:r>
                      <w:r w:rsidR="00CB07EE">
                        <w:rPr>
                          <w:rFonts w:ascii="BIZ UDゴシック" w:eastAsia="BIZ UDゴシック" w:hAnsi="BIZ UDゴシック" w:hint="eastAsia"/>
                          <w:sz w:val="18"/>
                          <w:szCs w:val="18"/>
                        </w:rPr>
                        <w:t>基礎的な</w:t>
                      </w:r>
                      <w:r w:rsidRPr="005010FB">
                        <w:rPr>
                          <w:rFonts w:ascii="BIZ UDゴシック" w:eastAsia="BIZ UDゴシック" w:hAnsi="BIZ UDゴシック" w:hint="eastAsia"/>
                          <w:sz w:val="18"/>
                          <w:szCs w:val="18"/>
                        </w:rPr>
                        <w:t>計算はできても、条件整理や筋道</w:t>
                      </w:r>
                      <w:r w:rsidR="003436AD">
                        <w:rPr>
                          <w:rFonts w:ascii="BIZ UDゴシック" w:eastAsia="BIZ UDゴシック" w:hAnsi="BIZ UDゴシック" w:hint="eastAsia"/>
                          <w:sz w:val="18"/>
                          <w:szCs w:val="18"/>
                        </w:rPr>
                        <w:t>を</w:t>
                      </w:r>
                      <w:r w:rsidRPr="005010FB">
                        <w:rPr>
                          <w:rFonts w:ascii="BIZ UDゴシック" w:eastAsia="BIZ UDゴシック" w:hAnsi="BIZ UDゴシック" w:hint="eastAsia"/>
                          <w:sz w:val="18"/>
                          <w:szCs w:val="18"/>
                        </w:rPr>
                        <w:t>立てて考える問題</w:t>
                      </w:r>
                      <w:r w:rsidR="00CB07EE">
                        <w:rPr>
                          <w:rFonts w:ascii="BIZ UDゴシック" w:eastAsia="BIZ UDゴシック" w:hAnsi="BIZ UDゴシック" w:hint="eastAsia"/>
                          <w:sz w:val="18"/>
                          <w:szCs w:val="18"/>
                        </w:rPr>
                        <w:t>では正答率が下がる。</w:t>
                      </w:r>
                    </w:p>
                    <w:p w14:paraId="37B04DCF" w14:textId="19B2FA76"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○図や表の情報を読み取って、式を立てる力が不足</w:t>
                      </w:r>
                      <w:r w:rsidR="00CB07EE">
                        <w:rPr>
                          <w:rFonts w:ascii="BIZ UDゴシック" w:eastAsia="BIZ UDゴシック" w:hAnsi="BIZ UDゴシック" w:hint="eastAsia"/>
                          <w:sz w:val="18"/>
                          <w:szCs w:val="18"/>
                        </w:rPr>
                        <w:t>している。</w:t>
                      </w:r>
                    </w:p>
                    <w:p w14:paraId="78DED3BA" w14:textId="7343252D" w:rsidR="001C4282" w:rsidRPr="005010FB" w:rsidRDefault="005010FB" w:rsidP="0089202E">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○自分の考えを式や説明にまとめ</w:t>
                      </w:r>
                      <w:r w:rsidR="00D20072">
                        <w:rPr>
                          <w:rFonts w:ascii="BIZ UDゴシック" w:eastAsia="BIZ UDゴシック" w:hAnsi="BIZ UDゴシック" w:hint="eastAsia"/>
                          <w:sz w:val="18"/>
                          <w:szCs w:val="18"/>
                        </w:rPr>
                        <w:t>ることを苦手としている。</w:t>
                      </w:r>
                    </w:p>
                  </w:txbxContent>
                </v:textbox>
              </v:roundrect>
            </w:pict>
          </mc:Fallback>
        </mc:AlternateContent>
      </w:r>
      <w:r w:rsidRPr="001C4282">
        <w:rPr>
          <w:rFonts w:ascii="BIZ UDゴシック" w:eastAsia="BIZ UDゴシック" w:hAnsi="BIZ UDゴシック"/>
          <w:noProof/>
          <w:sz w:val="28"/>
          <w:szCs w:val="28"/>
        </w:rPr>
        <mc:AlternateContent>
          <mc:Choice Requires="wps">
            <w:drawing>
              <wp:anchor distT="0" distB="0" distL="114300" distR="114300" simplePos="0" relativeHeight="251703296" behindDoc="0" locked="0" layoutInCell="1" allowOverlap="1" wp14:anchorId="333BBDDD" wp14:editId="7AD32DC4">
                <wp:simplePos x="0" y="0"/>
                <wp:positionH relativeFrom="column">
                  <wp:posOffset>4645025</wp:posOffset>
                </wp:positionH>
                <wp:positionV relativeFrom="paragraph">
                  <wp:posOffset>2630170</wp:posOffset>
                </wp:positionV>
                <wp:extent cx="1798955" cy="2124000"/>
                <wp:effectExtent l="19050" t="19050" r="10795" b="10160"/>
                <wp:wrapNone/>
                <wp:docPr id="13" name="角丸四角形 35"/>
                <wp:cNvGraphicFramePr/>
                <a:graphic xmlns:a="http://schemas.openxmlformats.org/drawingml/2006/main">
                  <a:graphicData uri="http://schemas.microsoft.com/office/word/2010/wordprocessingShape">
                    <wps:wsp>
                      <wps:cNvSpPr/>
                      <wps:spPr>
                        <a:xfrm>
                          <a:off x="0" y="0"/>
                          <a:ext cx="1798955" cy="2124000"/>
                        </a:xfrm>
                        <a:prstGeom prst="roundRect">
                          <a:avLst>
                            <a:gd name="adj" fmla="val 6050"/>
                          </a:avLst>
                        </a:prstGeom>
                        <a:solidFill>
                          <a:sysClr val="window" lastClr="FFFFFF"/>
                        </a:solidFill>
                        <a:ln w="28575" cap="flat" cmpd="sng" algn="ctr">
                          <a:solidFill>
                            <a:sysClr val="windowText" lastClr="000000"/>
                          </a:solidFill>
                          <a:prstDash val="solid"/>
                          <a:miter lim="800000"/>
                        </a:ln>
                        <a:effectLst/>
                      </wps:spPr>
                      <wps:txbx>
                        <w:txbxContent>
                          <w:p w14:paraId="5E5F9C8B" w14:textId="7D43FFD5" w:rsidR="001C4282" w:rsidRDefault="009E732C" w:rsidP="009E732C">
                            <w:pPr>
                              <w:spacing w:line="300" w:lineRule="exact"/>
                              <w:ind w:leftChars="-50" w:left="105" w:rightChars="-50" w:right="-105" w:hangingChars="100" w:hanging="210"/>
                              <w:jc w:val="left"/>
                              <w:rPr>
                                <w:rFonts w:ascii="BIZ UDゴシック" w:eastAsia="BIZ UDゴシック" w:hAnsi="BIZ UDゴシック"/>
                                <w:szCs w:val="21"/>
                              </w:rPr>
                            </w:pPr>
                            <w:r>
                              <w:rPr>
                                <w:rFonts w:ascii="BIZ UDゴシック" w:eastAsia="BIZ UDゴシック" w:hAnsi="BIZ UDゴシック" w:hint="eastAsia"/>
                                <w:szCs w:val="21"/>
                              </w:rPr>
                              <w:t>〇基礎的な計算ができていることはよいので、</w:t>
                            </w:r>
                            <w:r w:rsidR="001C4282">
                              <w:rPr>
                                <w:rFonts w:ascii="BIZ UDゴシック" w:eastAsia="BIZ UDゴシック" w:hAnsi="BIZ UDゴシック" w:hint="eastAsia"/>
                                <w:szCs w:val="21"/>
                              </w:rPr>
                              <w:t>ICTも利用し、</w:t>
                            </w:r>
                            <w:r>
                              <w:rPr>
                                <w:rFonts w:ascii="BIZ UDゴシック" w:eastAsia="BIZ UDゴシック" w:hAnsi="BIZ UDゴシック" w:hint="eastAsia"/>
                                <w:szCs w:val="21"/>
                              </w:rPr>
                              <w:t>繰り返し問題に取り組むことで、読み取る力を伸ばしていく</w:t>
                            </w:r>
                            <w:r w:rsidR="001C4282" w:rsidRPr="00E24D75">
                              <w:rPr>
                                <w:rFonts w:ascii="BIZ UDゴシック" w:eastAsia="BIZ UDゴシック" w:hAnsi="BIZ UDゴシック" w:hint="eastAsia"/>
                                <w:szCs w:val="21"/>
                              </w:rPr>
                              <w:t>。</w:t>
                            </w:r>
                          </w:p>
                          <w:p w14:paraId="34BA88D0" w14:textId="77777777" w:rsidR="0089202E" w:rsidRPr="00E24D75" w:rsidRDefault="0089202E" w:rsidP="009E732C">
                            <w:pPr>
                              <w:spacing w:line="300" w:lineRule="exact"/>
                              <w:ind w:leftChars="-50" w:left="105" w:rightChars="-50" w:right="-105" w:hangingChars="100" w:hanging="210"/>
                              <w:jc w:val="left"/>
                              <w:rPr>
                                <w:rFonts w:ascii="BIZ UDゴシック" w:eastAsia="BIZ UDゴシック" w:hAnsi="BIZ UDゴシック"/>
                                <w:szCs w:val="21"/>
                              </w:rPr>
                            </w:pPr>
                          </w:p>
                          <w:p w14:paraId="09C082E9" w14:textId="77777777" w:rsidR="001C4282" w:rsidRPr="00E24D75" w:rsidRDefault="001C4282" w:rsidP="001C4282">
                            <w:pPr>
                              <w:spacing w:line="300" w:lineRule="exact"/>
                              <w:ind w:leftChars="-50" w:left="105" w:rightChars="-50" w:right="-105" w:hangingChars="100" w:hanging="210"/>
                              <w:jc w:val="left"/>
                              <w:rPr>
                                <w:rFonts w:ascii="BIZ UDゴシック" w:eastAsia="BIZ UDゴシック" w:hAnsi="BIZ UDゴシック"/>
                                <w:szCs w:val="21"/>
                              </w:rPr>
                            </w:pPr>
                            <w:r w:rsidRPr="00E24D75">
                              <w:rPr>
                                <w:rFonts w:ascii="BIZ UDゴシック" w:eastAsia="BIZ UDゴシック" w:hAnsi="BIZ UDゴシック" w:hint="eastAsia"/>
                                <w:szCs w:val="21"/>
                              </w:rPr>
                              <w:t>○自分の考えや解法を記述したり、説明したりする活動を充実させる。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3BBDDD" id="角丸四角形 35" o:spid="_x0000_s1035" style="position:absolute;margin-left:365.75pt;margin-top:207.1pt;width:141.65pt;height:167.2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" fillcolor="window" strokecolor="windowText" strokeweight="2.25pt">
                <v:stroke joinstyle="miter"/>
                <v:textbox>
                  <w:txbxContent>
                    <w:p w14:paraId="5E5F9C8B" w14:textId="7D43FFD5" w:rsidR="001C4282" w:rsidRDefault="009E732C" w:rsidP="009E732C">
                      <w:pPr>
                        <w:spacing w:line="300" w:lineRule="exact"/>
                        <w:ind w:leftChars="-50" w:left="105" w:rightChars="-50" w:right="-105" w:hangingChars="100" w:hanging="210"/>
                        <w:jc w:val="left"/>
                        <w:rPr>
                          <w:rFonts w:ascii="BIZ UDゴシック" w:eastAsia="BIZ UDゴシック" w:hAnsi="BIZ UDゴシック"/>
                          <w:szCs w:val="21"/>
                        </w:rPr>
                      </w:pPr>
                      <w:r>
                        <w:rPr>
                          <w:rFonts w:ascii="BIZ UDゴシック" w:eastAsia="BIZ UDゴシック" w:hAnsi="BIZ UDゴシック" w:hint="eastAsia"/>
                          <w:szCs w:val="21"/>
                        </w:rPr>
                        <w:t>〇基礎的な計算ができていることはよいので、</w:t>
                      </w:r>
                      <w:r w:rsidR="001C4282">
                        <w:rPr>
                          <w:rFonts w:ascii="BIZ UDゴシック" w:eastAsia="BIZ UDゴシック" w:hAnsi="BIZ UDゴシック" w:hint="eastAsia"/>
                          <w:szCs w:val="21"/>
                        </w:rPr>
                        <w:t>ICTも利用し、</w:t>
                      </w:r>
                      <w:r>
                        <w:rPr>
                          <w:rFonts w:ascii="BIZ UDゴシック" w:eastAsia="BIZ UDゴシック" w:hAnsi="BIZ UDゴシック" w:hint="eastAsia"/>
                          <w:szCs w:val="21"/>
                        </w:rPr>
                        <w:t>繰り返し問題に取り組むことで、読み取る力を伸ばしていく</w:t>
                      </w:r>
                      <w:r w:rsidR="001C4282" w:rsidRPr="00E24D75">
                        <w:rPr>
                          <w:rFonts w:ascii="BIZ UDゴシック" w:eastAsia="BIZ UDゴシック" w:hAnsi="BIZ UDゴシック" w:hint="eastAsia"/>
                          <w:szCs w:val="21"/>
                        </w:rPr>
                        <w:t>。</w:t>
                      </w:r>
                    </w:p>
                    <w:p w14:paraId="34BA88D0" w14:textId="77777777" w:rsidR="0089202E" w:rsidRPr="00E24D75" w:rsidRDefault="0089202E" w:rsidP="009E732C">
                      <w:pPr>
                        <w:spacing w:line="300" w:lineRule="exact"/>
                        <w:ind w:leftChars="-50" w:left="105" w:rightChars="-50" w:right="-105" w:hangingChars="100" w:hanging="210"/>
                        <w:jc w:val="left"/>
                        <w:rPr>
                          <w:rFonts w:ascii="BIZ UDゴシック" w:eastAsia="BIZ UDゴシック" w:hAnsi="BIZ UDゴシック"/>
                          <w:szCs w:val="21"/>
                        </w:rPr>
                      </w:pPr>
                    </w:p>
                    <w:p w14:paraId="09C082E9" w14:textId="77777777" w:rsidR="001C4282" w:rsidRPr="00E24D75" w:rsidRDefault="001C4282" w:rsidP="001C4282">
                      <w:pPr>
                        <w:spacing w:line="300" w:lineRule="exact"/>
                        <w:ind w:leftChars="-50" w:left="105" w:rightChars="-50" w:right="-105" w:hangingChars="100" w:hanging="210"/>
                        <w:jc w:val="left"/>
                        <w:rPr>
                          <w:rFonts w:ascii="BIZ UDゴシック" w:eastAsia="BIZ UDゴシック" w:hAnsi="BIZ UDゴシック"/>
                          <w:szCs w:val="21"/>
                        </w:rPr>
                      </w:pPr>
                      <w:r w:rsidRPr="00E24D75">
                        <w:rPr>
                          <w:rFonts w:ascii="BIZ UDゴシック" w:eastAsia="BIZ UDゴシック" w:hAnsi="BIZ UDゴシック" w:hint="eastAsia"/>
                          <w:szCs w:val="21"/>
                        </w:rPr>
                        <w:t>○自分の考えや解法を記述したり、説明したりする活動を充実させる。</w:t>
                      </w:r>
                    </w:p>
                  </w:txbxContent>
                </v:textbox>
              </v:roundrect>
            </w:pict>
          </mc:Fallback>
        </mc:AlternateContent>
      </w:r>
    </w:p>
    <w:p w14:paraId="54C4DE7F" w14:textId="43342FE7" w:rsidR="0094046F" w:rsidRPr="00E24D75" w:rsidRDefault="0089202E" w:rsidP="0094046F">
      <w:pPr>
        <w:rPr>
          <w:rFonts w:ascii="BIZ UDゴシック" w:eastAsia="BIZ UDゴシック" w:hAnsi="BIZ UDゴシック" w:cs="ＭＳ 明朝"/>
        </w:rPr>
      </w:pPr>
      <w:r w:rsidRPr="001C4282">
        <w:rPr>
          <w:rFonts w:ascii="BIZ UDゴシック" w:eastAsia="BIZ UDゴシック" w:hAnsi="BIZ UDゴシック" w:cs="ＭＳ 明朝"/>
          <w:noProof/>
        </w:rPr>
        <mc:AlternateContent>
          <mc:Choice Requires="wps">
            <w:drawing>
              <wp:anchor distT="0" distB="0" distL="114300" distR="114300" simplePos="0" relativeHeight="251705344" behindDoc="0" locked="0" layoutInCell="1" allowOverlap="1" wp14:anchorId="7B0D0A5B" wp14:editId="128FBAA8">
                <wp:simplePos x="0" y="0"/>
                <wp:positionH relativeFrom="column">
                  <wp:posOffset>0</wp:posOffset>
                </wp:positionH>
                <wp:positionV relativeFrom="paragraph">
                  <wp:posOffset>4624070</wp:posOffset>
                </wp:positionV>
                <wp:extent cx="435610" cy="2123440"/>
                <wp:effectExtent l="0" t="0" r="21590" b="10160"/>
                <wp:wrapNone/>
                <wp:docPr id="14" name="テキスト ボックス 14"/>
                <wp:cNvGraphicFramePr/>
                <a:graphic xmlns:a="http://schemas.openxmlformats.org/drawingml/2006/main">
                  <a:graphicData uri="http://schemas.microsoft.com/office/word/2010/wordprocessingShape">
                    <wps:wsp>
                      <wps:cNvSpPr txBox="1"/>
                      <wps:spPr>
                        <a:xfrm>
                          <a:off x="0" y="0"/>
                          <a:ext cx="435610" cy="2123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7C126B" w14:textId="46A8E9EF" w:rsidR="001C4282" w:rsidRPr="00E24D75" w:rsidRDefault="00FF40F8" w:rsidP="001C4282">
                            <w:pPr>
                              <w:spacing w:line="340" w:lineRule="exac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理　　</w:t>
                            </w:r>
                            <w:r>
                              <w:rPr>
                                <w:rFonts w:ascii="BIZ UDゴシック" w:eastAsia="BIZ UDゴシック" w:hAnsi="BIZ UDゴシック" w:hint="eastAsia"/>
                                <w:sz w:val="24"/>
                                <w:szCs w:val="24"/>
                              </w:rPr>
                              <w:t>科</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0D0A5B" id="テキスト ボックス 14" o:spid="_x0000_s1036" type="#_x0000_t202" style="position:absolute;left:0;text-align:left;margin-left:0;margin-top:364.1pt;width:34.3pt;height:167.2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" fillcolor="white [3201]" strokeweight=".5pt">
                <v:textbox style="layout-flow:vertical-ideographic">
                  <w:txbxContent>
                    <w:p w14:paraId="297C126B" w14:textId="46A8E9EF" w:rsidR="001C4282" w:rsidRPr="00E24D75" w:rsidRDefault="00FF40F8" w:rsidP="001C4282">
                      <w:pPr>
                        <w:spacing w:line="340" w:lineRule="exac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理　　</w:t>
                      </w:r>
                      <w:r>
                        <w:rPr>
                          <w:rFonts w:ascii="BIZ UDゴシック" w:eastAsia="BIZ UDゴシック" w:hAnsi="BIZ UDゴシック" w:hint="eastAsia"/>
                          <w:sz w:val="24"/>
                          <w:szCs w:val="24"/>
                        </w:rPr>
                        <w:t>科</w:t>
                      </w:r>
                    </w:p>
                  </w:txbxContent>
                </v:textbox>
              </v:shape>
            </w:pict>
          </mc:Fallback>
        </mc:AlternateContent>
      </w:r>
      <w:r w:rsidRPr="001C4282">
        <w:rPr>
          <w:rFonts w:ascii="BIZ UDゴシック" w:eastAsia="BIZ UDゴシック" w:hAnsi="BIZ UDゴシック" w:cs="ＭＳ 明朝"/>
          <w:noProof/>
        </w:rPr>
        <mc:AlternateContent>
          <mc:Choice Requires="wps">
            <w:drawing>
              <wp:anchor distT="0" distB="0" distL="114300" distR="114300" simplePos="0" relativeHeight="251706368" behindDoc="0" locked="0" layoutInCell="1" allowOverlap="1" wp14:anchorId="1B4A3074" wp14:editId="2EF87BA6">
                <wp:simplePos x="0" y="0"/>
                <wp:positionH relativeFrom="column">
                  <wp:posOffset>685800</wp:posOffset>
                </wp:positionH>
                <wp:positionV relativeFrom="paragraph">
                  <wp:posOffset>4620895</wp:posOffset>
                </wp:positionV>
                <wp:extent cx="1798955" cy="2123440"/>
                <wp:effectExtent l="0" t="0" r="10795" b="10160"/>
                <wp:wrapNone/>
                <wp:docPr id="15" name="角丸四角形 33"/>
                <wp:cNvGraphicFramePr/>
                <a:graphic xmlns:a="http://schemas.openxmlformats.org/drawingml/2006/main">
                  <a:graphicData uri="http://schemas.microsoft.com/office/word/2010/wordprocessingShape">
                    <wps:wsp>
                      <wps:cNvSpPr/>
                      <wps:spPr>
                        <a:xfrm>
                          <a:off x="0" y="0"/>
                          <a:ext cx="1798955" cy="2123440"/>
                        </a:xfrm>
                        <a:prstGeom prst="roundRect">
                          <a:avLst>
                            <a:gd name="adj" fmla="val 6050"/>
                          </a:avLst>
                        </a:prstGeom>
                        <a:solidFill>
                          <a:sysClr val="window" lastClr="FFFFFF"/>
                        </a:solidFill>
                        <a:ln w="12700" cap="flat" cmpd="sng" algn="ctr">
                          <a:solidFill>
                            <a:sysClr val="windowText" lastClr="000000"/>
                          </a:solidFill>
                          <a:prstDash val="sysDash"/>
                          <a:miter lim="800000"/>
                        </a:ln>
                        <a:effectLst/>
                      </wps:spPr>
                      <wps:txbx>
                        <w:txbxContent>
                          <w:p w14:paraId="17DB56AF" w14:textId="77777777" w:rsidR="001C4282" w:rsidRPr="00E24D75" w:rsidRDefault="001C4282" w:rsidP="001C4282">
                            <w:pPr>
                              <w:spacing w:line="280" w:lineRule="exact"/>
                              <w:ind w:leftChars="-50" w:left="-105" w:rightChars="-50" w:right="-105"/>
                              <w:jc w:val="center"/>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【領域】</w:t>
                            </w:r>
                          </w:p>
                          <w:p w14:paraId="549939CF" w14:textId="397D44B1"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w:t>
                            </w:r>
                            <w:r w:rsidR="008F7FA4">
                              <w:rPr>
                                <w:rFonts w:ascii="BIZ UDゴシック" w:eastAsia="BIZ UDゴシック" w:hAnsi="BIZ UDゴシック" w:hint="eastAsia"/>
                                <w:sz w:val="18"/>
                                <w:szCs w:val="18"/>
                              </w:rPr>
                              <w:t>「</w:t>
                            </w:r>
                            <w:r w:rsidR="008F7FA4" w:rsidRPr="008F7FA4">
                              <w:rPr>
                                <w:rFonts w:ascii="BIZ UDゴシック" w:eastAsia="BIZ UDゴシック" w:hAnsi="BIZ UDゴシック" w:hint="eastAsia"/>
                                <w:w w:val="90"/>
                                <w:sz w:val="18"/>
                                <w:szCs w:val="18"/>
                              </w:rPr>
                              <w:t>エネルギー</w:t>
                            </w:r>
                            <w:r w:rsidR="008F7FA4">
                              <w:rPr>
                                <w:rFonts w:ascii="BIZ UDゴシック" w:eastAsia="BIZ UDゴシック" w:hAnsi="BIZ UDゴシック" w:hint="eastAsia"/>
                                <w:sz w:val="18"/>
                                <w:szCs w:val="18"/>
                              </w:rPr>
                              <w:t>」を柱とする領域</w:t>
                            </w:r>
                          </w:p>
                          <w:p w14:paraId="154BA9EC"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12C26F8B" w14:textId="6AE2AF98"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w:t>
                            </w:r>
                            <w:r w:rsidR="008F7FA4">
                              <w:rPr>
                                <w:rFonts w:ascii="BIZ UDゴシック" w:eastAsia="BIZ UDゴシック" w:hAnsi="BIZ UDゴシック" w:hint="eastAsia"/>
                                <w:sz w:val="18"/>
                                <w:szCs w:val="18"/>
                              </w:rPr>
                              <w:t>「粒子」を柱とする領域</w:t>
                            </w:r>
                          </w:p>
                          <w:p w14:paraId="483DF2CD"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0B986B02" w14:textId="15775421"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w:t>
                            </w:r>
                            <w:r w:rsidR="008F7FA4">
                              <w:rPr>
                                <w:rFonts w:ascii="BIZ UDゴシック" w:eastAsia="BIZ UDゴシック" w:hAnsi="BIZ UDゴシック" w:hint="eastAsia"/>
                                <w:sz w:val="18"/>
                                <w:szCs w:val="18"/>
                              </w:rPr>
                              <w:t>「生命」を柱とする領域</w:t>
                            </w:r>
                          </w:p>
                          <w:p w14:paraId="714DD89B"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527BAAF1" w14:textId="1DE33DD9"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w:t>
                            </w:r>
                            <w:r w:rsidR="008F7FA4">
                              <w:rPr>
                                <w:rFonts w:ascii="BIZ UDゴシック" w:eastAsia="BIZ UDゴシック" w:hAnsi="BIZ UDゴシック" w:hint="eastAsia"/>
                                <w:sz w:val="18"/>
                                <w:szCs w:val="18"/>
                              </w:rPr>
                              <w:t>「地球」を柱とする領域</w:t>
                            </w:r>
                          </w:p>
                          <w:p w14:paraId="6D59CA79"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B4A3074" id="_x0000_s1037" style="position:absolute;left:0;text-align:left;margin-left:54pt;margin-top:363.85pt;width:141.65pt;height:167.2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3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" fillcolor="window" strokecolor="windowText" strokeweight="1pt">
                <v:stroke dashstyle="3 1" joinstyle="miter"/>
                <v:textbox>
                  <w:txbxContent>
                    <w:p w14:paraId="17DB56AF" w14:textId="77777777" w:rsidR="001C4282" w:rsidRPr="00E24D75" w:rsidRDefault="001C4282" w:rsidP="001C4282">
                      <w:pPr>
                        <w:spacing w:line="280" w:lineRule="exact"/>
                        <w:ind w:leftChars="-50" w:left="-105" w:rightChars="-50" w:right="-105"/>
                        <w:jc w:val="center"/>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【領域】</w:t>
                      </w:r>
                    </w:p>
                    <w:p w14:paraId="549939CF" w14:textId="397D44B1"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w:t>
                      </w:r>
                      <w:r w:rsidR="008F7FA4">
                        <w:rPr>
                          <w:rFonts w:ascii="BIZ UDゴシック" w:eastAsia="BIZ UDゴシック" w:hAnsi="BIZ UDゴシック" w:hint="eastAsia"/>
                          <w:sz w:val="18"/>
                          <w:szCs w:val="18"/>
                        </w:rPr>
                        <w:t>「</w:t>
                      </w:r>
                      <w:r w:rsidR="008F7FA4" w:rsidRPr="008F7FA4">
                        <w:rPr>
                          <w:rFonts w:ascii="BIZ UDゴシック" w:eastAsia="BIZ UDゴシック" w:hAnsi="BIZ UDゴシック" w:hint="eastAsia"/>
                          <w:w w:val="90"/>
                          <w:sz w:val="18"/>
                          <w:szCs w:val="18"/>
                        </w:rPr>
                        <w:t>エネルギー</w:t>
                      </w:r>
                      <w:r w:rsidR="008F7FA4">
                        <w:rPr>
                          <w:rFonts w:ascii="BIZ UDゴシック" w:eastAsia="BIZ UDゴシック" w:hAnsi="BIZ UDゴシック" w:hint="eastAsia"/>
                          <w:sz w:val="18"/>
                          <w:szCs w:val="18"/>
                        </w:rPr>
                        <w:t>」を柱とする領域</w:t>
                      </w:r>
                    </w:p>
                    <w:p w14:paraId="154BA9EC"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12C26F8B" w14:textId="6AE2AF98"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w:t>
                      </w:r>
                      <w:r w:rsidR="008F7FA4">
                        <w:rPr>
                          <w:rFonts w:ascii="BIZ UDゴシック" w:eastAsia="BIZ UDゴシック" w:hAnsi="BIZ UDゴシック" w:hint="eastAsia"/>
                          <w:sz w:val="18"/>
                          <w:szCs w:val="18"/>
                        </w:rPr>
                        <w:t>「粒子」を柱とする領域</w:t>
                      </w:r>
                    </w:p>
                    <w:p w14:paraId="483DF2CD"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0B986B02" w14:textId="15775421"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w:t>
                      </w:r>
                      <w:r w:rsidR="008F7FA4">
                        <w:rPr>
                          <w:rFonts w:ascii="BIZ UDゴシック" w:eastAsia="BIZ UDゴシック" w:hAnsi="BIZ UDゴシック" w:hint="eastAsia"/>
                          <w:sz w:val="18"/>
                          <w:szCs w:val="18"/>
                        </w:rPr>
                        <w:t>「生命」を柱とする領域</w:t>
                      </w:r>
                    </w:p>
                    <w:p w14:paraId="714DD89B"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p w14:paraId="527BAAF1" w14:textId="1DE33DD9" w:rsidR="001C4282" w:rsidRPr="00E24D75" w:rsidRDefault="001C4282" w:rsidP="001C4282">
                      <w:pPr>
                        <w:spacing w:line="280" w:lineRule="exact"/>
                        <w:ind w:leftChars="-50" w:left="-105" w:rightChars="-50" w:right="-105"/>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w:t>
                      </w:r>
                      <w:r w:rsidR="008F7FA4">
                        <w:rPr>
                          <w:rFonts w:ascii="BIZ UDゴシック" w:eastAsia="BIZ UDゴシック" w:hAnsi="BIZ UDゴシック" w:hint="eastAsia"/>
                          <w:sz w:val="18"/>
                          <w:szCs w:val="18"/>
                        </w:rPr>
                        <w:t>「地球」を柱とする領域</w:t>
                      </w:r>
                    </w:p>
                    <w:p w14:paraId="6D59CA79" w14:textId="77777777" w:rsidR="001C4282" w:rsidRPr="00E24D75" w:rsidRDefault="001C4282" w:rsidP="001C4282">
                      <w:pPr>
                        <w:spacing w:line="280" w:lineRule="exact"/>
                        <w:ind w:leftChars="-50" w:left="-105" w:rightChars="-50" w:right="-105" w:firstLineChars="100" w:firstLine="180"/>
                        <w:jc w:val="left"/>
                        <w:rPr>
                          <w:rFonts w:ascii="BIZ UDゴシック" w:eastAsia="BIZ UDゴシック" w:hAnsi="BIZ UDゴシック"/>
                          <w:sz w:val="18"/>
                          <w:szCs w:val="18"/>
                        </w:rPr>
                      </w:pPr>
                      <w:r w:rsidRPr="00E24D75">
                        <w:rPr>
                          <w:rFonts w:ascii="BIZ UDゴシック" w:eastAsia="BIZ UDゴシック" w:hAnsi="BIZ UDゴシック" w:hint="eastAsia"/>
                          <w:sz w:val="18"/>
                          <w:szCs w:val="18"/>
                        </w:rPr>
                        <w:t>▼全国平均を下回っている</w:t>
                      </w:r>
                    </w:p>
                  </w:txbxContent>
                </v:textbox>
              </v:roundrect>
            </w:pict>
          </mc:Fallback>
        </mc:AlternateContent>
      </w:r>
      <w:r w:rsidRPr="001C4282">
        <w:rPr>
          <w:rFonts w:ascii="BIZ UDゴシック" w:eastAsia="BIZ UDゴシック" w:hAnsi="BIZ UDゴシック" w:cs="ＭＳ 明朝"/>
          <w:noProof/>
        </w:rPr>
        <mc:AlternateContent>
          <mc:Choice Requires="wps">
            <w:drawing>
              <wp:anchor distT="0" distB="0" distL="114300" distR="114300" simplePos="0" relativeHeight="251707392" behindDoc="0" locked="0" layoutInCell="1" allowOverlap="1" wp14:anchorId="6EA93286" wp14:editId="0DAC6720">
                <wp:simplePos x="0" y="0"/>
                <wp:positionH relativeFrom="column">
                  <wp:posOffset>2665095</wp:posOffset>
                </wp:positionH>
                <wp:positionV relativeFrom="paragraph">
                  <wp:posOffset>4620895</wp:posOffset>
                </wp:positionV>
                <wp:extent cx="1798955" cy="2123440"/>
                <wp:effectExtent l="0" t="0" r="10795" b="10160"/>
                <wp:wrapNone/>
                <wp:docPr id="16" name="角丸四角形 34"/>
                <wp:cNvGraphicFramePr/>
                <a:graphic xmlns:a="http://schemas.openxmlformats.org/drawingml/2006/main">
                  <a:graphicData uri="http://schemas.microsoft.com/office/word/2010/wordprocessingShape">
                    <wps:wsp>
                      <wps:cNvSpPr/>
                      <wps:spPr>
                        <a:xfrm>
                          <a:off x="0" y="0"/>
                          <a:ext cx="1798955" cy="2123440"/>
                        </a:xfrm>
                        <a:prstGeom prst="roundRect">
                          <a:avLst>
                            <a:gd name="adj" fmla="val 6050"/>
                          </a:avLst>
                        </a:prstGeom>
                        <a:solidFill>
                          <a:sysClr val="window" lastClr="FFFFFF"/>
                        </a:solidFill>
                        <a:ln w="12700" cap="flat" cmpd="sng" algn="ctr">
                          <a:solidFill>
                            <a:sysClr val="windowText" lastClr="000000"/>
                          </a:solidFill>
                          <a:prstDash val="solid"/>
                          <a:miter lim="800000"/>
                        </a:ln>
                        <a:effectLst/>
                      </wps:spPr>
                      <wps:txbx>
                        <w:txbxContent>
                          <w:p w14:paraId="09A49E24" w14:textId="60342004"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○「エネルギー」「生命」に関する実験結果の考察や理由説明</w:t>
                            </w:r>
                            <w:r w:rsidR="009E732C">
                              <w:rPr>
                                <w:rFonts w:ascii="BIZ UDゴシック" w:eastAsia="BIZ UDゴシック" w:hAnsi="BIZ UDゴシック" w:hint="eastAsia"/>
                                <w:sz w:val="18"/>
                                <w:szCs w:val="18"/>
                              </w:rPr>
                              <w:t>を苦手としている。</w:t>
                            </w:r>
                          </w:p>
                          <w:p w14:paraId="1DDA375F" w14:textId="679B242A"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○観察・実験の結果を文章やグラフから読み取る問題</w:t>
                            </w:r>
                            <w:r w:rsidR="009E732C">
                              <w:rPr>
                                <w:rFonts w:ascii="BIZ UDゴシック" w:eastAsia="BIZ UDゴシック" w:hAnsi="BIZ UDゴシック" w:hint="eastAsia"/>
                                <w:sz w:val="18"/>
                                <w:szCs w:val="18"/>
                              </w:rPr>
                              <w:t>では正答率が低い。</w:t>
                            </w:r>
                          </w:p>
                          <w:p w14:paraId="7D7A57C1" w14:textId="49C6F41E"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○実験や観察を通して「なぜそうなるか」を説明する力が弱い</w:t>
                            </w:r>
                            <w:r w:rsidR="009E732C">
                              <w:rPr>
                                <w:rFonts w:ascii="BIZ UDゴシック" w:eastAsia="BIZ UDゴシック" w:hAnsi="BIZ UDゴシック" w:hint="eastAsia"/>
                                <w:sz w:val="18"/>
                                <w:szCs w:val="18"/>
                              </w:rPr>
                              <w:t>。</w:t>
                            </w:r>
                          </w:p>
                          <w:p w14:paraId="02788968" w14:textId="4856400B" w:rsidR="001C4282" w:rsidRPr="005010FB" w:rsidRDefault="005010FB" w:rsidP="001C4282">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○語彙や表現力（科学的に説明する力）</w:t>
                            </w:r>
                            <w:r w:rsidR="009E732C">
                              <w:rPr>
                                <w:rFonts w:ascii="BIZ UDゴシック" w:eastAsia="BIZ UDゴシック" w:hAnsi="BIZ UDゴシック" w:hint="eastAsia"/>
                                <w:sz w:val="18"/>
                                <w:szCs w:val="18"/>
                              </w:rPr>
                              <w:t>が低い。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A93286" id="_x0000_s1038" style="position:absolute;left:0;text-align:left;margin-left:209.85pt;margin-top:363.85pt;width:141.65pt;height:167.2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" fillcolor="window" strokecolor="windowText" strokeweight="1pt">
                <v:stroke joinstyle="miter"/>
                <v:textbox>
                  <w:txbxContent>
                    <w:p w14:paraId="09A49E24" w14:textId="60342004"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○「エネルギー」「生命」に関する実験結果の考察や理由説明</w:t>
                      </w:r>
                      <w:r w:rsidR="009E732C">
                        <w:rPr>
                          <w:rFonts w:ascii="BIZ UDゴシック" w:eastAsia="BIZ UDゴシック" w:hAnsi="BIZ UDゴシック" w:hint="eastAsia"/>
                          <w:sz w:val="18"/>
                          <w:szCs w:val="18"/>
                        </w:rPr>
                        <w:t>を苦手としている。</w:t>
                      </w:r>
                    </w:p>
                    <w:p w14:paraId="1DDA375F" w14:textId="679B242A"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○観察・実験の結果を文章やグラフから読み取る問題</w:t>
                      </w:r>
                      <w:r w:rsidR="009E732C">
                        <w:rPr>
                          <w:rFonts w:ascii="BIZ UDゴシック" w:eastAsia="BIZ UDゴシック" w:hAnsi="BIZ UDゴシック" w:hint="eastAsia"/>
                          <w:sz w:val="18"/>
                          <w:szCs w:val="18"/>
                        </w:rPr>
                        <w:t>では正答率が低い。</w:t>
                      </w:r>
                    </w:p>
                    <w:p w14:paraId="7D7A57C1" w14:textId="49C6F41E" w:rsidR="005010FB" w:rsidRPr="005010FB" w:rsidRDefault="005010FB" w:rsidP="005010FB">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○実験や観察を通して「なぜそうなるか」を説明する力が弱い</w:t>
                      </w:r>
                      <w:r w:rsidR="009E732C">
                        <w:rPr>
                          <w:rFonts w:ascii="BIZ UDゴシック" w:eastAsia="BIZ UDゴシック" w:hAnsi="BIZ UDゴシック" w:hint="eastAsia"/>
                          <w:sz w:val="18"/>
                          <w:szCs w:val="18"/>
                        </w:rPr>
                        <w:t>。</w:t>
                      </w:r>
                    </w:p>
                    <w:p w14:paraId="02788968" w14:textId="4856400B" w:rsidR="001C4282" w:rsidRPr="005010FB" w:rsidRDefault="005010FB" w:rsidP="001C4282">
                      <w:pPr>
                        <w:spacing w:line="240" w:lineRule="exact"/>
                        <w:ind w:leftChars="-50" w:left="75" w:rightChars="-50" w:right="-105" w:hangingChars="100" w:hanging="180"/>
                        <w:jc w:val="left"/>
                        <w:rPr>
                          <w:rFonts w:ascii="BIZ UDゴシック" w:eastAsia="BIZ UDゴシック" w:hAnsi="BIZ UDゴシック"/>
                          <w:sz w:val="18"/>
                          <w:szCs w:val="18"/>
                        </w:rPr>
                      </w:pPr>
                      <w:r w:rsidRPr="005010FB">
                        <w:rPr>
                          <w:rFonts w:ascii="BIZ UDゴシック" w:eastAsia="BIZ UDゴシック" w:hAnsi="BIZ UDゴシック" w:hint="eastAsia"/>
                          <w:sz w:val="18"/>
                          <w:szCs w:val="18"/>
                        </w:rPr>
                        <w:t>○語彙や表現力（科学的に説明する力）</w:t>
                      </w:r>
                      <w:r w:rsidR="009E732C">
                        <w:rPr>
                          <w:rFonts w:ascii="BIZ UDゴシック" w:eastAsia="BIZ UDゴシック" w:hAnsi="BIZ UDゴシック" w:hint="eastAsia"/>
                          <w:sz w:val="18"/>
                          <w:szCs w:val="18"/>
                        </w:rPr>
                        <w:t>が低い。</w:t>
                      </w:r>
                    </w:p>
                  </w:txbxContent>
                </v:textbox>
              </v:roundrect>
            </w:pict>
          </mc:Fallback>
        </mc:AlternateContent>
      </w:r>
      <w:r w:rsidRPr="001C4282">
        <w:rPr>
          <w:rFonts w:ascii="BIZ UDゴシック" w:eastAsia="BIZ UDゴシック" w:hAnsi="BIZ UDゴシック" w:cs="ＭＳ 明朝"/>
          <w:noProof/>
        </w:rPr>
        <mc:AlternateContent>
          <mc:Choice Requires="wps">
            <w:drawing>
              <wp:anchor distT="0" distB="0" distL="114300" distR="114300" simplePos="0" relativeHeight="251708416" behindDoc="0" locked="0" layoutInCell="1" allowOverlap="1" wp14:anchorId="7A1853FB" wp14:editId="1ADA499B">
                <wp:simplePos x="0" y="0"/>
                <wp:positionH relativeFrom="column">
                  <wp:posOffset>4657090</wp:posOffset>
                </wp:positionH>
                <wp:positionV relativeFrom="paragraph">
                  <wp:posOffset>4623597</wp:posOffset>
                </wp:positionV>
                <wp:extent cx="1798955" cy="2123440"/>
                <wp:effectExtent l="19050" t="19050" r="10795" b="10160"/>
                <wp:wrapNone/>
                <wp:docPr id="17" name="角丸四角形 35"/>
                <wp:cNvGraphicFramePr/>
                <a:graphic xmlns:a="http://schemas.openxmlformats.org/drawingml/2006/main">
                  <a:graphicData uri="http://schemas.microsoft.com/office/word/2010/wordprocessingShape">
                    <wps:wsp>
                      <wps:cNvSpPr/>
                      <wps:spPr>
                        <a:xfrm>
                          <a:off x="0" y="0"/>
                          <a:ext cx="1798955" cy="2123440"/>
                        </a:xfrm>
                        <a:prstGeom prst="roundRect">
                          <a:avLst>
                            <a:gd name="adj" fmla="val 6050"/>
                          </a:avLst>
                        </a:prstGeom>
                        <a:solidFill>
                          <a:sysClr val="window" lastClr="FFFFFF"/>
                        </a:solidFill>
                        <a:ln w="28575" cap="flat" cmpd="sng" algn="ctr">
                          <a:solidFill>
                            <a:sysClr val="windowText" lastClr="000000"/>
                          </a:solidFill>
                          <a:prstDash val="solid"/>
                          <a:miter lim="800000"/>
                        </a:ln>
                        <a:effectLst/>
                      </wps:spPr>
                      <wps:txbx>
                        <w:txbxContent>
                          <w:p w14:paraId="1823E831" w14:textId="3778DEF2" w:rsidR="001C4282" w:rsidRDefault="001C4282" w:rsidP="009E732C">
                            <w:pPr>
                              <w:spacing w:line="300" w:lineRule="exact"/>
                              <w:ind w:leftChars="-50" w:left="105" w:rightChars="-50" w:right="-105" w:hangingChars="100" w:hanging="210"/>
                              <w:jc w:val="left"/>
                              <w:rPr>
                                <w:rFonts w:ascii="BIZ UDゴシック" w:eastAsia="BIZ UDゴシック" w:hAnsi="BIZ UDゴシック"/>
                                <w:szCs w:val="21"/>
                              </w:rPr>
                            </w:pPr>
                            <w:r w:rsidRPr="00E24D75">
                              <w:rPr>
                                <w:rFonts w:ascii="BIZ UDゴシック" w:eastAsia="BIZ UDゴシック" w:hAnsi="BIZ UDゴシック" w:hint="eastAsia"/>
                                <w:szCs w:val="21"/>
                              </w:rPr>
                              <w:t>○</w:t>
                            </w:r>
                            <w:r w:rsidR="009E732C">
                              <w:rPr>
                                <w:rFonts w:ascii="BIZ UDゴシック" w:eastAsia="BIZ UDゴシック" w:hAnsi="BIZ UDゴシック" w:hint="eastAsia"/>
                                <w:szCs w:val="21"/>
                              </w:rPr>
                              <w:t>実験や観察などの活動において、考察する時間とともに、お互いの考え説明し合う</w:t>
                            </w:r>
                            <w:r w:rsidR="00C7044C">
                              <w:rPr>
                                <w:rFonts w:ascii="BIZ UDゴシック" w:eastAsia="BIZ UDゴシック" w:hAnsi="BIZ UDゴシック" w:hint="eastAsia"/>
                                <w:szCs w:val="21"/>
                              </w:rPr>
                              <w:t>場面</w:t>
                            </w:r>
                            <w:r w:rsidR="009E732C">
                              <w:rPr>
                                <w:rFonts w:ascii="BIZ UDゴシック" w:eastAsia="BIZ UDゴシック" w:hAnsi="BIZ UDゴシック" w:hint="eastAsia"/>
                                <w:szCs w:val="21"/>
                              </w:rPr>
                              <w:t>を作る。</w:t>
                            </w:r>
                          </w:p>
                          <w:p w14:paraId="16956706" w14:textId="77777777" w:rsidR="0089202E" w:rsidRDefault="0089202E" w:rsidP="009E732C">
                            <w:pPr>
                              <w:spacing w:line="300" w:lineRule="exact"/>
                              <w:ind w:leftChars="-50" w:left="105" w:rightChars="-50" w:right="-105" w:hangingChars="100" w:hanging="210"/>
                              <w:jc w:val="left"/>
                              <w:rPr>
                                <w:rFonts w:ascii="BIZ UDゴシック" w:eastAsia="BIZ UDゴシック" w:hAnsi="BIZ UDゴシック"/>
                                <w:szCs w:val="21"/>
                              </w:rPr>
                            </w:pPr>
                          </w:p>
                          <w:p w14:paraId="5DF1E486" w14:textId="081D57F9" w:rsidR="009E732C" w:rsidRPr="00E24D75" w:rsidRDefault="009E732C" w:rsidP="009E732C">
                            <w:pPr>
                              <w:spacing w:line="300" w:lineRule="exact"/>
                              <w:ind w:leftChars="-50" w:left="105" w:rightChars="-50" w:right="-105" w:hangingChars="100" w:hanging="210"/>
                              <w:jc w:val="left"/>
                              <w:rPr>
                                <w:rFonts w:ascii="BIZ UDゴシック" w:eastAsia="BIZ UDゴシック" w:hAnsi="BIZ UDゴシック"/>
                                <w:szCs w:val="21"/>
                              </w:rPr>
                            </w:pPr>
                            <w:r>
                              <w:rPr>
                                <w:rFonts w:ascii="BIZ UDゴシック" w:eastAsia="BIZ UDゴシック" w:hAnsi="BIZ UDゴシック" w:hint="eastAsia"/>
                                <w:szCs w:val="21"/>
                              </w:rPr>
                              <w:t>〇ICTも活用し、練習問題等から、表や文章から読み取ったり、科学的に考えたりする力を育てる。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1853FB" id="_x0000_s1039" style="position:absolute;left:0;text-align:left;margin-left:366.7pt;margin-top:364.05pt;width:141.65pt;height:167.2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" fillcolor="window" strokecolor="windowText" strokeweight="2.25pt">
                <v:stroke joinstyle="miter"/>
                <v:textbox>
                  <w:txbxContent>
                    <w:p w14:paraId="1823E831" w14:textId="3778DEF2" w:rsidR="001C4282" w:rsidRDefault="001C4282" w:rsidP="009E732C">
                      <w:pPr>
                        <w:spacing w:line="300" w:lineRule="exact"/>
                        <w:ind w:leftChars="-50" w:left="105" w:rightChars="-50" w:right="-105" w:hangingChars="100" w:hanging="210"/>
                        <w:jc w:val="left"/>
                        <w:rPr>
                          <w:rFonts w:ascii="BIZ UDゴシック" w:eastAsia="BIZ UDゴシック" w:hAnsi="BIZ UDゴシック"/>
                          <w:szCs w:val="21"/>
                        </w:rPr>
                      </w:pPr>
                      <w:r w:rsidRPr="00E24D75">
                        <w:rPr>
                          <w:rFonts w:ascii="BIZ UDゴシック" w:eastAsia="BIZ UDゴシック" w:hAnsi="BIZ UDゴシック" w:hint="eastAsia"/>
                          <w:szCs w:val="21"/>
                        </w:rPr>
                        <w:t>○</w:t>
                      </w:r>
                      <w:r w:rsidR="009E732C">
                        <w:rPr>
                          <w:rFonts w:ascii="BIZ UDゴシック" w:eastAsia="BIZ UDゴシック" w:hAnsi="BIZ UDゴシック" w:hint="eastAsia"/>
                          <w:szCs w:val="21"/>
                        </w:rPr>
                        <w:t>実験や観察などの活動において、考察する時間とともに、お互いの考え説明し合う</w:t>
                      </w:r>
                      <w:r w:rsidR="00C7044C">
                        <w:rPr>
                          <w:rFonts w:ascii="BIZ UDゴシック" w:eastAsia="BIZ UDゴシック" w:hAnsi="BIZ UDゴシック" w:hint="eastAsia"/>
                          <w:szCs w:val="21"/>
                        </w:rPr>
                        <w:t>場面</w:t>
                      </w:r>
                      <w:r w:rsidR="009E732C">
                        <w:rPr>
                          <w:rFonts w:ascii="BIZ UDゴシック" w:eastAsia="BIZ UDゴシック" w:hAnsi="BIZ UDゴシック" w:hint="eastAsia"/>
                          <w:szCs w:val="21"/>
                        </w:rPr>
                        <w:t>を作る。</w:t>
                      </w:r>
                    </w:p>
                    <w:p w14:paraId="16956706" w14:textId="77777777" w:rsidR="0089202E" w:rsidRDefault="0089202E" w:rsidP="009E732C">
                      <w:pPr>
                        <w:spacing w:line="300" w:lineRule="exact"/>
                        <w:ind w:leftChars="-50" w:left="105" w:rightChars="-50" w:right="-105" w:hangingChars="100" w:hanging="210"/>
                        <w:jc w:val="left"/>
                        <w:rPr>
                          <w:rFonts w:ascii="BIZ UDゴシック" w:eastAsia="BIZ UDゴシック" w:hAnsi="BIZ UDゴシック"/>
                          <w:szCs w:val="21"/>
                        </w:rPr>
                      </w:pPr>
                    </w:p>
                    <w:p w14:paraId="5DF1E486" w14:textId="081D57F9" w:rsidR="009E732C" w:rsidRPr="00E24D75" w:rsidRDefault="009E732C" w:rsidP="009E732C">
                      <w:pPr>
                        <w:spacing w:line="300" w:lineRule="exact"/>
                        <w:ind w:leftChars="-50" w:left="105" w:rightChars="-50" w:right="-105" w:hangingChars="100" w:hanging="210"/>
                        <w:jc w:val="left"/>
                        <w:rPr>
                          <w:rFonts w:ascii="BIZ UDゴシック" w:eastAsia="BIZ UDゴシック" w:hAnsi="BIZ UDゴシック"/>
                          <w:szCs w:val="21"/>
                        </w:rPr>
                      </w:pPr>
                      <w:r>
                        <w:rPr>
                          <w:rFonts w:ascii="BIZ UDゴシック" w:eastAsia="BIZ UDゴシック" w:hAnsi="BIZ UDゴシック" w:hint="eastAsia"/>
                          <w:szCs w:val="21"/>
                        </w:rPr>
                        <w:t>〇ICTも活用し、練習問題等から、表や文章から読み取ったり、科学的に考えたりする力を育てる。</w:t>
                      </w:r>
                    </w:p>
                  </w:txbxContent>
                </v:textbox>
              </v:roundrect>
            </w:pict>
          </mc:Fallback>
        </mc:AlternateContent>
      </w:r>
      <w:r w:rsidR="001C4282" w:rsidRPr="001C4282">
        <w:rPr>
          <w:rFonts w:ascii="BIZ UDゴシック" w:eastAsia="BIZ UDゴシック" w:hAnsi="BIZ UDゴシック"/>
          <w:noProof/>
          <w:sz w:val="28"/>
          <w:szCs w:val="28"/>
        </w:rPr>
        <mc:AlternateContent>
          <mc:Choice Requires="wps">
            <w:drawing>
              <wp:anchor distT="0" distB="0" distL="114300" distR="114300" simplePos="0" relativeHeight="251700224" behindDoc="0" locked="0" layoutInCell="1" allowOverlap="1" wp14:anchorId="59508249" wp14:editId="402D9766">
                <wp:simplePos x="0" y="0"/>
                <wp:positionH relativeFrom="column">
                  <wp:posOffset>-12700</wp:posOffset>
                </wp:positionH>
                <wp:positionV relativeFrom="paragraph">
                  <wp:posOffset>2402840</wp:posOffset>
                </wp:positionV>
                <wp:extent cx="435610" cy="2124000"/>
                <wp:effectExtent l="0" t="0" r="21590" b="10160"/>
                <wp:wrapNone/>
                <wp:docPr id="10" name="テキスト ボックス 10"/>
                <wp:cNvGraphicFramePr/>
                <a:graphic xmlns:a="http://schemas.openxmlformats.org/drawingml/2006/main">
                  <a:graphicData uri="http://schemas.microsoft.com/office/word/2010/wordprocessingShape">
                    <wps:wsp>
                      <wps:cNvSpPr txBox="1"/>
                      <wps:spPr>
                        <a:xfrm>
                          <a:off x="0" y="0"/>
                          <a:ext cx="435610" cy="212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DF6BEC" w14:textId="77777777" w:rsidR="001C4282" w:rsidRPr="00E24D75" w:rsidRDefault="001C4282" w:rsidP="001C4282">
                            <w:pPr>
                              <w:spacing w:line="340" w:lineRule="exact"/>
                              <w:jc w:val="center"/>
                              <w:rPr>
                                <w:rFonts w:ascii="BIZ UDゴシック" w:eastAsia="BIZ UDゴシック" w:hAnsi="BIZ UDゴシック"/>
                                <w:sz w:val="24"/>
                                <w:szCs w:val="24"/>
                              </w:rPr>
                            </w:pPr>
                            <w:r w:rsidRPr="00E24D75">
                              <w:rPr>
                                <w:rFonts w:ascii="BIZ UDゴシック" w:eastAsia="BIZ UDゴシック" w:hAnsi="BIZ UDゴシック" w:hint="eastAsia"/>
                                <w:sz w:val="24"/>
                                <w:szCs w:val="24"/>
                              </w:rPr>
                              <w:t xml:space="preserve">算　　</w:t>
                            </w:r>
                            <w:r w:rsidRPr="00E24D75">
                              <w:rPr>
                                <w:rFonts w:ascii="BIZ UDゴシック" w:eastAsia="BIZ UDゴシック" w:hAnsi="BIZ UDゴシック" w:hint="eastAsia"/>
                                <w:sz w:val="24"/>
                                <w:szCs w:val="24"/>
                              </w:rPr>
                              <w:t>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508249" id="テキスト ボックス 10" o:spid="_x0000_s1040" type="#_x0000_t202" style="position:absolute;left:0;text-align:left;margin-left:-1pt;margin-top:189.2pt;width:34.3pt;height:167.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" fillcolor="white [3201]" strokeweight=".5pt">
                <v:textbox style="layout-flow:vertical-ideographic">
                  <w:txbxContent>
                    <w:p w14:paraId="03DF6BEC" w14:textId="77777777" w:rsidR="001C4282" w:rsidRPr="00E24D75" w:rsidRDefault="001C4282" w:rsidP="001C4282">
                      <w:pPr>
                        <w:spacing w:line="340" w:lineRule="exact"/>
                        <w:jc w:val="center"/>
                        <w:rPr>
                          <w:rFonts w:ascii="BIZ UDゴシック" w:eastAsia="BIZ UDゴシック" w:hAnsi="BIZ UDゴシック"/>
                          <w:sz w:val="24"/>
                          <w:szCs w:val="24"/>
                        </w:rPr>
                      </w:pPr>
                      <w:r w:rsidRPr="00E24D75">
                        <w:rPr>
                          <w:rFonts w:ascii="BIZ UDゴシック" w:eastAsia="BIZ UDゴシック" w:hAnsi="BIZ UDゴシック" w:hint="eastAsia"/>
                          <w:sz w:val="24"/>
                          <w:szCs w:val="24"/>
                        </w:rPr>
                        <w:t xml:space="preserve">算　　</w:t>
                      </w:r>
                      <w:r w:rsidRPr="00E24D75">
                        <w:rPr>
                          <w:rFonts w:ascii="BIZ UDゴシック" w:eastAsia="BIZ UDゴシック" w:hAnsi="BIZ UDゴシック" w:hint="eastAsia"/>
                          <w:sz w:val="24"/>
                          <w:szCs w:val="24"/>
                        </w:rPr>
                        <w:t>数</w:t>
                      </w:r>
                    </w:p>
                  </w:txbxContent>
                </v:textbox>
              </v:shape>
            </w:pict>
          </mc:Fallback>
        </mc:AlternateContent>
      </w:r>
    </w:p>
    <w:sectPr w:rsidR="0094046F" w:rsidRPr="00E24D75" w:rsidSect="00DA232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9AD31" w14:textId="77777777" w:rsidR="00702D22" w:rsidRDefault="00702D22" w:rsidP="00702D22">
      <w:r>
        <w:separator/>
      </w:r>
    </w:p>
  </w:endnote>
  <w:endnote w:type="continuationSeparator" w:id="0">
    <w:p w14:paraId="5AF84476" w14:textId="77777777" w:rsidR="00702D22" w:rsidRDefault="00702D22" w:rsidP="0070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2F42C" w14:textId="77777777" w:rsidR="00702D22" w:rsidRDefault="00702D22" w:rsidP="00702D22">
      <w:r>
        <w:separator/>
      </w:r>
    </w:p>
  </w:footnote>
  <w:footnote w:type="continuationSeparator" w:id="0">
    <w:p w14:paraId="12E33E1E" w14:textId="77777777" w:rsidR="00702D22" w:rsidRDefault="00702D22" w:rsidP="00702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F3FC4"/>
    <w:multiLevelType w:val="multilevel"/>
    <w:tmpl w:val="E9087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327"/>
    <w:rsid w:val="00036AEE"/>
    <w:rsid w:val="00073D93"/>
    <w:rsid w:val="000E57EF"/>
    <w:rsid w:val="001249CC"/>
    <w:rsid w:val="00141DA4"/>
    <w:rsid w:val="001933A8"/>
    <w:rsid w:val="001B1458"/>
    <w:rsid w:val="001C4282"/>
    <w:rsid w:val="0023413A"/>
    <w:rsid w:val="00250B51"/>
    <w:rsid w:val="0027620B"/>
    <w:rsid w:val="002B3B68"/>
    <w:rsid w:val="002C2C4E"/>
    <w:rsid w:val="00341DFE"/>
    <w:rsid w:val="003436AD"/>
    <w:rsid w:val="003C2F14"/>
    <w:rsid w:val="00491724"/>
    <w:rsid w:val="004C712D"/>
    <w:rsid w:val="004D6232"/>
    <w:rsid w:val="005010FB"/>
    <w:rsid w:val="005B0FFD"/>
    <w:rsid w:val="005C413C"/>
    <w:rsid w:val="00615061"/>
    <w:rsid w:val="00633554"/>
    <w:rsid w:val="00680305"/>
    <w:rsid w:val="00692D3E"/>
    <w:rsid w:val="006F567B"/>
    <w:rsid w:val="00702D22"/>
    <w:rsid w:val="007632AA"/>
    <w:rsid w:val="007B29CD"/>
    <w:rsid w:val="007B45F7"/>
    <w:rsid w:val="0082334C"/>
    <w:rsid w:val="00836621"/>
    <w:rsid w:val="00851F2E"/>
    <w:rsid w:val="00864A1B"/>
    <w:rsid w:val="0089202E"/>
    <w:rsid w:val="008F7FA4"/>
    <w:rsid w:val="00930459"/>
    <w:rsid w:val="00930FD4"/>
    <w:rsid w:val="0094046F"/>
    <w:rsid w:val="009454F6"/>
    <w:rsid w:val="009A7AE3"/>
    <w:rsid w:val="009C37E6"/>
    <w:rsid w:val="009E732C"/>
    <w:rsid w:val="00A258D8"/>
    <w:rsid w:val="00A43433"/>
    <w:rsid w:val="00AB0554"/>
    <w:rsid w:val="00BA67F5"/>
    <w:rsid w:val="00BF6050"/>
    <w:rsid w:val="00C217F4"/>
    <w:rsid w:val="00C7044C"/>
    <w:rsid w:val="00C94A08"/>
    <w:rsid w:val="00CB07EE"/>
    <w:rsid w:val="00CC4A46"/>
    <w:rsid w:val="00D17F38"/>
    <w:rsid w:val="00D20072"/>
    <w:rsid w:val="00D60C2E"/>
    <w:rsid w:val="00DA17E1"/>
    <w:rsid w:val="00DA2327"/>
    <w:rsid w:val="00E24D75"/>
    <w:rsid w:val="00E8311A"/>
    <w:rsid w:val="00EA17F5"/>
    <w:rsid w:val="00EF27DF"/>
    <w:rsid w:val="00F476AA"/>
    <w:rsid w:val="00FF4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ADCBA06"/>
  <w15:chartTrackingRefBased/>
  <w15:docId w15:val="{6DE78F90-5499-4329-BAAA-7B44611D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2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C4A4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C4A46"/>
    <w:rPr>
      <w:rFonts w:asciiTheme="majorHAnsi" w:eastAsiaTheme="majorEastAsia" w:hAnsiTheme="majorHAnsi" w:cstheme="majorBidi"/>
      <w:sz w:val="18"/>
      <w:szCs w:val="18"/>
    </w:rPr>
  </w:style>
  <w:style w:type="paragraph" w:styleId="a6">
    <w:name w:val="header"/>
    <w:basedOn w:val="a"/>
    <w:link w:val="a7"/>
    <w:uiPriority w:val="99"/>
    <w:unhideWhenUsed/>
    <w:rsid w:val="00702D22"/>
    <w:pPr>
      <w:tabs>
        <w:tab w:val="center" w:pos="4252"/>
        <w:tab w:val="right" w:pos="8504"/>
      </w:tabs>
      <w:snapToGrid w:val="0"/>
    </w:pPr>
  </w:style>
  <w:style w:type="character" w:customStyle="1" w:styleId="a7">
    <w:name w:val="ヘッダー (文字)"/>
    <w:basedOn w:val="a0"/>
    <w:link w:val="a6"/>
    <w:uiPriority w:val="99"/>
    <w:rsid w:val="00702D22"/>
  </w:style>
  <w:style w:type="paragraph" w:styleId="a8">
    <w:name w:val="footer"/>
    <w:basedOn w:val="a"/>
    <w:link w:val="a9"/>
    <w:uiPriority w:val="99"/>
    <w:unhideWhenUsed/>
    <w:rsid w:val="00702D22"/>
    <w:pPr>
      <w:tabs>
        <w:tab w:val="center" w:pos="4252"/>
        <w:tab w:val="right" w:pos="8504"/>
      </w:tabs>
      <w:snapToGrid w:val="0"/>
    </w:pPr>
  </w:style>
  <w:style w:type="character" w:customStyle="1" w:styleId="a9">
    <w:name w:val="フッター (文字)"/>
    <w:basedOn w:val="a0"/>
    <w:link w:val="a8"/>
    <w:uiPriority w:val="99"/>
    <w:rsid w:val="00702D22"/>
  </w:style>
  <w:style w:type="character" w:styleId="aa">
    <w:name w:val="Placeholder Text"/>
    <w:basedOn w:val="a0"/>
    <w:uiPriority w:val="99"/>
    <w:semiHidden/>
    <w:rsid w:val="00D17F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79644">
      <w:bodyDiv w:val="1"/>
      <w:marLeft w:val="0"/>
      <w:marRight w:val="0"/>
      <w:marTop w:val="0"/>
      <w:marBottom w:val="0"/>
      <w:divBdr>
        <w:top w:val="none" w:sz="0" w:space="0" w:color="auto"/>
        <w:left w:val="none" w:sz="0" w:space="0" w:color="auto"/>
        <w:bottom w:val="none" w:sz="0" w:space="0" w:color="auto"/>
        <w:right w:val="none" w:sz="0" w:space="0" w:color="auto"/>
      </w:divBdr>
    </w:div>
    <w:div w:id="318114656">
      <w:bodyDiv w:val="1"/>
      <w:marLeft w:val="0"/>
      <w:marRight w:val="0"/>
      <w:marTop w:val="0"/>
      <w:marBottom w:val="0"/>
      <w:divBdr>
        <w:top w:val="none" w:sz="0" w:space="0" w:color="auto"/>
        <w:left w:val="none" w:sz="0" w:space="0" w:color="auto"/>
        <w:bottom w:val="none" w:sz="0" w:space="0" w:color="auto"/>
        <w:right w:val="none" w:sz="0" w:space="0" w:color="auto"/>
      </w:divBdr>
    </w:div>
    <w:div w:id="326714749">
      <w:bodyDiv w:val="1"/>
      <w:marLeft w:val="0"/>
      <w:marRight w:val="0"/>
      <w:marTop w:val="0"/>
      <w:marBottom w:val="0"/>
      <w:divBdr>
        <w:top w:val="none" w:sz="0" w:space="0" w:color="auto"/>
        <w:left w:val="none" w:sz="0" w:space="0" w:color="auto"/>
        <w:bottom w:val="none" w:sz="0" w:space="0" w:color="auto"/>
        <w:right w:val="none" w:sz="0" w:space="0" w:color="auto"/>
      </w:divBdr>
    </w:div>
    <w:div w:id="446314621">
      <w:bodyDiv w:val="1"/>
      <w:marLeft w:val="0"/>
      <w:marRight w:val="0"/>
      <w:marTop w:val="0"/>
      <w:marBottom w:val="0"/>
      <w:divBdr>
        <w:top w:val="none" w:sz="0" w:space="0" w:color="auto"/>
        <w:left w:val="none" w:sz="0" w:space="0" w:color="auto"/>
        <w:bottom w:val="none" w:sz="0" w:space="0" w:color="auto"/>
        <w:right w:val="none" w:sz="0" w:space="0" w:color="auto"/>
      </w:divBdr>
    </w:div>
    <w:div w:id="647325519">
      <w:bodyDiv w:val="1"/>
      <w:marLeft w:val="0"/>
      <w:marRight w:val="0"/>
      <w:marTop w:val="0"/>
      <w:marBottom w:val="0"/>
      <w:divBdr>
        <w:top w:val="none" w:sz="0" w:space="0" w:color="auto"/>
        <w:left w:val="none" w:sz="0" w:space="0" w:color="auto"/>
        <w:bottom w:val="none" w:sz="0" w:space="0" w:color="auto"/>
        <w:right w:val="none" w:sz="0" w:space="0" w:color="auto"/>
      </w:divBdr>
    </w:div>
    <w:div w:id="1113406110">
      <w:bodyDiv w:val="1"/>
      <w:marLeft w:val="0"/>
      <w:marRight w:val="0"/>
      <w:marTop w:val="0"/>
      <w:marBottom w:val="0"/>
      <w:divBdr>
        <w:top w:val="none" w:sz="0" w:space="0" w:color="auto"/>
        <w:left w:val="none" w:sz="0" w:space="0" w:color="auto"/>
        <w:bottom w:val="none" w:sz="0" w:space="0" w:color="auto"/>
        <w:right w:val="none" w:sz="0" w:space="0" w:color="auto"/>
      </w:divBdr>
    </w:div>
    <w:div w:id="1216624666">
      <w:bodyDiv w:val="1"/>
      <w:marLeft w:val="0"/>
      <w:marRight w:val="0"/>
      <w:marTop w:val="0"/>
      <w:marBottom w:val="0"/>
      <w:divBdr>
        <w:top w:val="none" w:sz="0" w:space="0" w:color="auto"/>
        <w:left w:val="none" w:sz="0" w:space="0" w:color="auto"/>
        <w:bottom w:val="none" w:sz="0" w:space="0" w:color="auto"/>
        <w:right w:val="none" w:sz="0" w:space="0" w:color="auto"/>
      </w:divBdr>
    </w:div>
    <w:div w:id="1490513839">
      <w:bodyDiv w:val="1"/>
      <w:marLeft w:val="0"/>
      <w:marRight w:val="0"/>
      <w:marTop w:val="0"/>
      <w:marBottom w:val="0"/>
      <w:divBdr>
        <w:top w:val="none" w:sz="0" w:space="0" w:color="auto"/>
        <w:left w:val="none" w:sz="0" w:space="0" w:color="auto"/>
        <w:bottom w:val="none" w:sz="0" w:space="0" w:color="auto"/>
        <w:right w:val="none" w:sz="0" w:space="0" w:color="auto"/>
      </w:divBdr>
    </w:div>
    <w:div w:id="1700624225">
      <w:bodyDiv w:val="1"/>
      <w:marLeft w:val="0"/>
      <w:marRight w:val="0"/>
      <w:marTop w:val="0"/>
      <w:marBottom w:val="0"/>
      <w:divBdr>
        <w:top w:val="none" w:sz="0" w:space="0" w:color="auto"/>
        <w:left w:val="none" w:sz="0" w:space="0" w:color="auto"/>
        <w:bottom w:val="none" w:sz="0" w:space="0" w:color="auto"/>
        <w:right w:val="none" w:sz="0" w:space="0" w:color="auto"/>
      </w:divBdr>
    </w:div>
    <w:div w:id="1762607820">
      <w:bodyDiv w:val="1"/>
      <w:marLeft w:val="0"/>
      <w:marRight w:val="0"/>
      <w:marTop w:val="0"/>
      <w:marBottom w:val="0"/>
      <w:divBdr>
        <w:top w:val="none" w:sz="0" w:space="0" w:color="auto"/>
        <w:left w:val="none" w:sz="0" w:space="0" w:color="auto"/>
        <w:bottom w:val="none" w:sz="0" w:space="0" w:color="auto"/>
        <w:right w:val="none" w:sz="0" w:space="0" w:color="auto"/>
      </w:divBdr>
    </w:div>
    <w:div w:id="1968778513">
      <w:bodyDiv w:val="1"/>
      <w:marLeft w:val="0"/>
      <w:marRight w:val="0"/>
      <w:marTop w:val="0"/>
      <w:marBottom w:val="0"/>
      <w:divBdr>
        <w:top w:val="none" w:sz="0" w:space="0" w:color="auto"/>
        <w:left w:val="none" w:sz="0" w:space="0" w:color="auto"/>
        <w:bottom w:val="none" w:sz="0" w:space="0" w:color="auto"/>
        <w:right w:val="none" w:sz="0" w:space="0" w:color="auto"/>
      </w:divBdr>
    </w:div>
    <w:div w:id="202617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染谷 惇志</dc:creator>
  <cp:keywords/>
  <dc:description/>
  <cp:lastModifiedBy>菊地　政芳</cp:lastModifiedBy>
  <cp:revision>4</cp:revision>
  <cp:lastPrinted>2025-10-14T00:59:00Z</cp:lastPrinted>
  <dcterms:created xsi:type="dcterms:W3CDTF">2025-10-14T00:57:00Z</dcterms:created>
  <dcterms:modified xsi:type="dcterms:W3CDTF">2025-10-14T00:59:00Z</dcterms:modified>
</cp:coreProperties>
</file>